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C555" w14:textId="2FCADB60" w:rsidR="009734B1" w:rsidRPr="001F3926" w:rsidRDefault="001F3926" w:rsidP="00DB6707">
      <w:pPr>
        <w:spacing w:after="100" w:afterAutospacing="1" w:line="240" w:lineRule="auto"/>
        <w:rPr>
          <w:rFonts w:ascii="Segoe UI" w:eastAsia="Times New Roman" w:hAnsi="Segoe UI" w:cs="Segoe UI"/>
          <w:b/>
          <w:bCs/>
          <w:color w:val="222222"/>
          <w:sz w:val="48"/>
          <w:szCs w:val="48"/>
        </w:rPr>
      </w:pPr>
      <w:r w:rsidRPr="001F3926">
        <w:rPr>
          <w:rFonts w:ascii="Segoe UI" w:eastAsia="Times New Roman" w:hAnsi="Segoe UI" w:cs="Segoe UI"/>
          <w:b/>
          <w:bCs/>
          <w:color w:val="222222"/>
          <w:sz w:val="48"/>
          <w:szCs w:val="48"/>
        </w:rPr>
        <w:t>In-text Citations</w:t>
      </w:r>
    </w:p>
    <w:p w14:paraId="157F7541" w14:textId="0BC54EF6" w:rsidR="00974705" w:rsidRDefault="00505AAD" w:rsidP="00DB6707">
      <w:p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 xml:space="preserve">Use </w:t>
      </w:r>
      <w:r w:rsidR="004943F8">
        <w:rPr>
          <w:rFonts w:ascii="Segoe UI" w:eastAsia="Times New Roman" w:hAnsi="Segoe UI" w:cs="Segoe UI"/>
          <w:b/>
          <w:bCs/>
          <w:color w:val="222222"/>
          <w:sz w:val="24"/>
          <w:szCs w:val="24"/>
        </w:rPr>
        <w:t>the</w:t>
      </w:r>
      <w:r>
        <w:rPr>
          <w:rFonts w:ascii="Segoe UI" w:eastAsia="Times New Roman" w:hAnsi="Segoe UI" w:cs="Segoe UI"/>
          <w:b/>
          <w:bCs/>
          <w:color w:val="222222"/>
          <w:sz w:val="24"/>
          <w:szCs w:val="24"/>
        </w:rPr>
        <w:t xml:space="preserve"> highlighter</w:t>
      </w:r>
      <w:r w:rsidR="00814563">
        <w:rPr>
          <w:rFonts w:ascii="Segoe UI" w:eastAsia="Times New Roman" w:hAnsi="Segoe UI" w:cs="Segoe UI"/>
          <w:b/>
          <w:bCs/>
          <w:color w:val="222222"/>
          <w:sz w:val="24"/>
          <w:szCs w:val="24"/>
        </w:rPr>
        <w:t xml:space="preserve"> or shading</w:t>
      </w:r>
      <w:r>
        <w:rPr>
          <w:rFonts w:ascii="Segoe UI" w:eastAsia="Times New Roman" w:hAnsi="Segoe UI" w:cs="Segoe UI"/>
          <w:b/>
          <w:bCs/>
          <w:color w:val="222222"/>
          <w:sz w:val="24"/>
          <w:szCs w:val="24"/>
        </w:rPr>
        <w:t xml:space="preserve"> tool to identify the </w:t>
      </w:r>
      <w:r w:rsidR="00974705" w:rsidRPr="00DB6707">
        <w:rPr>
          <w:rFonts w:ascii="Segoe UI" w:eastAsia="Times New Roman" w:hAnsi="Segoe UI" w:cs="Segoe UI"/>
          <w:b/>
          <w:bCs/>
          <w:color w:val="222222"/>
          <w:sz w:val="24"/>
          <w:szCs w:val="24"/>
        </w:rPr>
        <w:t xml:space="preserve">following APA </w:t>
      </w:r>
      <w:r w:rsidR="00DC4BCA">
        <w:rPr>
          <w:rFonts w:ascii="Segoe UI" w:eastAsia="Times New Roman" w:hAnsi="Segoe UI" w:cs="Segoe UI"/>
          <w:b/>
          <w:bCs/>
          <w:color w:val="222222"/>
          <w:sz w:val="24"/>
          <w:szCs w:val="24"/>
        </w:rPr>
        <w:t xml:space="preserve">in-text citation examples </w:t>
      </w:r>
      <w:r>
        <w:rPr>
          <w:rFonts w:ascii="Segoe UI" w:eastAsia="Times New Roman" w:hAnsi="Segoe UI" w:cs="Segoe UI"/>
          <w:b/>
          <w:bCs/>
          <w:color w:val="222222"/>
          <w:sz w:val="24"/>
          <w:szCs w:val="24"/>
        </w:rPr>
        <w:t>i</w:t>
      </w:r>
      <w:r w:rsidRPr="00DB6707">
        <w:rPr>
          <w:rFonts w:ascii="Segoe UI" w:eastAsia="Times New Roman" w:hAnsi="Segoe UI" w:cs="Segoe UI"/>
          <w:b/>
          <w:bCs/>
          <w:color w:val="222222"/>
          <w:sz w:val="24"/>
          <w:szCs w:val="24"/>
        </w:rPr>
        <w:t>n the sample paper below</w:t>
      </w:r>
      <w:r w:rsidR="00DC4BCA">
        <w:rPr>
          <w:rFonts w:ascii="Segoe UI" w:eastAsia="Times New Roman" w:hAnsi="Segoe UI" w:cs="Segoe UI"/>
          <w:b/>
          <w:bCs/>
          <w:color w:val="222222"/>
          <w:sz w:val="24"/>
          <w:szCs w:val="24"/>
        </w:rPr>
        <w:t xml:space="preserve"> (use a different colour for each)</w:t>
      </w:r>
      <w:r w:rsidR="00974705" w:rsidRPr="00DB6707">
        <w:rPr>
          <w:rFonts w:ascii="Segoe UI" w:eastAsia="Times New Roman" w:hAnsi="Segoe UI" w:cs="Segoe UI"/>
          <w:b/>
          <w:bCs/>
          <w:color w:val="222222"/>
          <w:sz w:val="24"/>
          <w:szCs w:val="24"/>
        </w:rPr>
        <w:t>:</w:t>
      </w:r>
    </w:p>
    <w:p w14:paraId="69C8752C" w14:textId="4208296C" w:rsidR="009A2AAF" w:rsidRDefault="009A2AAF" w:rsidP="00DB6707">
      <w:p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Example</w:t>
      </w:r>
    </w:p>
    <w:p w14:paraId="37B0B6D2" w14:textId="77777777" w:rsidR="009A2AAF" w:rsidRDefault="009A2AAF" w:rsidP="00B73ABC">
      <w:pPr>
        <w:pStyle w:val="ListParagraph"/>
        <w:numPr>
          <w:ilvl w:val="0"/>
          <w:numId w:val="4"/>
        </w:numPr>
        <w:shd w:val="clear" w:color="auto" w:fill="E2EFD9" w:themeFill="accent6" w:themeFillTint="33"/>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Paraphrase with an in-text citation</w:t>
      </w:r>
    </w:p>
    <w:p w14:paraId="4E29E12F" w14:textId="29C68762" w:rsidR="009A2AAF" w:rsidRPr="00DB6707" w:rsidRDefault="009A2AAF" w:rsidP="00DB6707">
      <w:p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Your Turn</w:t>
      </w:r>
    </w:p>
    <w:p w14:paraId="1F794292" w14:textId="2E3DE01A" w:rsidR="00E877F9" w:rsidRPr="00DB6707" w:rsidRDefault="00E877F9" w:rsidP="00505AAD">
      <w:pPr>
        <w:pStyle w:val="ListParagraph"/>
        <w:numPr>
          <w:ilvl w:val="0"/>
          <w:numId w:val="4"/>
        </w:numPr>
        <w:spacing w:after="100" w:afterAutospacing="1" w:line="240" w:lineRule="auto"/>
        <w:rPr>
          <w:rFonts w:ascii="Segoe UI" w:eastAsia="Times New Roman" w:hAnsi="Segoe UI" w:cs="Segoe UI"/>
          <w:b/>
          <w:bCs/>
          <w:color w:val="222222"/>
          <w:sz w:val="24"/>
          <w:szCs w:val="24"/>
        </w:rPr>
      </w:pPr>
      <w:r w:rsidRPr="00DB6707">
        <w:rPr>
          <w:rFonts w:ascii="Segoe UI" w:eastAsia="Times New Roman" w:hAnsi="Segoe UI" w:cs="Segoe UI"/>
          <w:b/>
          <w:bCs/>
          <w:color w:val="222222"/>
          <w:sz w:val="24"/>
          <w:szCs w:val="24"/>
        </w:rPr>
        <w:t>Direct quote with parentheses</w:t>
      </w:r>
      <w:r w:rsidR="00DB6707" w:rsidRPr="00DB6707">
        <w:rPr>
          <w:rFonts w:ascii="Segoe UI" w:eastAsia="Times New Roman" w:hAnsi="Segoe UI" w:cs="Segoe UI"/>
          <w:b/>
          <w:bCs/>
          <w:color w:val="222222"/>
          <w:sz w:val="24"/>
          <w:szCs w:val="24"/>
        </w:rPr>
        <w:t xml:space="preserve"> in-text citation</w:t>
      </w:r>
    </w:p>
    <w:p w14:paraId="16CB0297" w14:textId="77777777" w:rsidR="00DB6707" w:rsidRPr="00DB6707" w:rsidRDefault="00DB6707" w:rsidP="00DB6707">
      <w:pPr>
        <w:pStyle w:val="ListParagraph"/>
        <w:spacing w:after="100" w:afterAutospacing="1" w:line="240" w:lineRule="auto"/>
        <w:rPr>
          <w:rFonts w:ascii="Segoe UI" w:eastAsia="Times New Roman" w:hAnsi="Segoe UI" w:cs="Segoe UI"/>
          <w:b/>
          <w:bCs/>
          <w:color w:val="222222"/>
          <w:sz w:val="24"/>
          <w:szCs w:val="24"/>
        </w:rPr>
      </w:pPr>
    </w:p>
    <w:p w14:paraId="5354B527" w14:textId="29EA8408" w:rsidR="00974705" w:rsidRDefault="00974705" w:rsidP="00505AAD">
      <w:pPr>
        <w:pStyle w:val="ListParagraph"/>
        <w:numPr>
          <w:ilvl w:val="0"/>
          <w:numId w:val="4"/>
        </w:numPr>
        <w:spacing w:after="100" w:afterAutospacing="1" w:line="240" w:lineRule="auto"/>
        <w:rPr>
          <w:rFonts w:ascii="Segoe UI" w:eastAsia="Times New Roman" w:hAnsi="Segoe UI" w:cs="Segoe UI"/>
          <w:b/>
          <w:bCs/>
          <w:color w:val="222222"/>
          <w:sz w:val="24"/>
          <w:szCs w:val="24"/>
        </w:rPr>
      </w:pPr>
      <w:r w:rsidRPr="00DB6707">
        <w:rPr>
          <w:rFonts w:ascii="Segoe UI" w:eastAsia="Times New Roman" w:hAnsi="Segoe UI" w:cs="Segoe UI"/>
          <w:b/>
          <w:bCs/>
          <w:color w:val="222222"/>
          <w:sz w:val="24"/>
          <w:szCs w:val="24"/>
        </w:rPr>
        <w:t>Block</w:t>
      </w:r>
      <w:r w:rsidR="00E877F9" w:rsidRPr="00DB6707">
        <w:rPr>
          <w:rFonts w:ascii="Segoe UI" w:eastAsia="Times New Roman" w:hAnsi="Segoe UI" w:cs="Segoe UI"/>
          <w:b/>
          <w:bCs/>
          <w:color w:val="222222"/>
          <w:sz w:val="24"/>
          <w:szCs w:val="24"/>
        </w:rPr>
        <w:t xml:space="preserve"> quote (long direct quote)</w:t>
      </w:r>
      <w:r w:rsidR="00D96B78">
        <w:rPr>
          <w:rFonts w:ascii="Segoe UI" w:eastAsia="Times New Roman" w:hAnsi="Segoe UI" w:cs="Segoe UI"/>
          <w:b/>
          <w:bCs/>
          <w:color w:val="222222"/>
          <w:sz w:val="24"/>
          <w:szCs w:val="24"/>
        </w:rPr>
        <w:t xml:space="preserve"> with in-text citation</w:t>
      </w:r>
    </w:p>
    <w:p w14:paraId="7DA80F19" w14:textId="77777777" w:rsidR="00505AAD" w:rsidRPr="00505AAD" w:rsidRDefault="00505AAD" w:rsidP="00505AAD">
      <w:pPr>
        <w:pStyle w:val="ListParagraph"/>
        <w:rPr>
          <w:rFonts w:ascii="Segoe UI" w:eastAsia="Times New Roman" w:hAnsi="Segoe UI" w:cs="Segoe UI"/>
          <w:b/>
          <w:bCs/>
          <w:color w:val="222222"/>
          <w:sz w:val="24"/>
          <w:szCs w:val="24"/>
        </w:rPr>
      </w:pPr>
    </w:p>
    <w:p w14:paraId="0FE274D0" w14:textId="3543F714" w:rsidR="00505AAD" w:rsidRDefault="00C63C77" w:rsidP="00505AAD">
      <w:pPr>
        <w:pStyle w:val="ListParagraph"/>
        <w:numPr>
          <w:ilvl w:val="0"/>
          <w:numId w:val="4"/>
        </w:num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Paraphrase with an in-text citation</w:t>
      </w:r>
    </w:p>
    <w:p w14:paraId="137E58F3" w14:textId="77777777" w:rsidR="00C63C77" w:rsidRPr="00C63C77" w:rsidRDefault="00C63C77" w:rsidP="00C63C77">
      <w:pPr>
        <w:pStyle w:val="ListParagraph"/>
        <w:rPr>
          <w:rFonts w:ascii="Segoe UI" w:eastAsia="Times New Roman" w:hAnsi="Segoe UI" w:cs="Segoe UI"/>
          <w:b/>
          <w:bCs/>
          <w:color w:val="222222"/>
          <w:sz w:val="24"/>
          <w:szCs w:val="24"/>
        </w:rPr>
      </w:pPr>
    </w:p>
    <w:p w14:paraId="0B6A990E" w14:textId="10F61646" w:rsidR="00C63C77" w:rsidRDefault="0075535C" w:rsidP="00505AAD">
      <w:pPr>
        <w:pStyle w:val="ListParagraph"/>
        <w:numPr>
          <w:ilvl w:val="0"/>
          <w:numId w:val="4"/>
        </w:num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 xml:space="preserve">Paraphrase </w:t>
      </w:r>
      <w:r w:rsidR="003142CB">
        <w:rPr>
          <w:rFonts w:ascii="Segoe UI" w:eastAsia="Times New Roman" w:hAnsi="Segoe UI" w:cs="Segoe UI"/>
          <w:b/>
          <w:bCs/>
          <w:color w:val="222222"/>
          <w:sz w:val="24"/>
          <w:szCs w:val="24"/>
        </w:rPr>
        <w:t>with a n</w:t>
      </w:r>
      <w:r w:rsidR="008B2667">
        <w:rPr>
          <w:rFonts w:ascii="Segoe UI" w:eastAsia="Times New Roman" w:hAnsi="Segoe UI" w:cs="Segoe UI"/>
          <w:b/>
          <w:bCs/>
          <w:color w:val="222222"/>
          <w:sz w:val="24"/>
          <w:szCs w:val="24"/>
        </w:rPr>
        <w:t>arrative</w:t>
      </w:r>
      <w:r w:rsidR="003142CB">
        <w:rPr>
          <w:rFonts w:ascii="Segoe UI" w:eastAsia="Times New Roman" w:hAnsi="Segoe UI" w:cs="Segoe UI"/>
          <w:b/>
          <w:bCs/>
          <w:color w:val="222222"/>
          <w:sz w:val="24"/>
          <w:szCs w:val="24"/>
        </w:rPr>
        <w:t xml:space="preserve"> type</w:t>
      </w:r>
      <w:r w:rsidR="008B2667">
        <w:rPr>
          <w:rFonts w:ascii="Segoe UI" w:eastAsia="Times New Roman" w:hAnsi="Segoe UI" w:cs="Segoe UI"/>
          <w:b/>
          <w:bCs/>
          <w:color w:val="222222"/>
          <w:sz w:val="24"/>
          <w:szCs w:val="24"/>
        </w:rPr>
        <w:t xml:space="preserve"> in-text citation (with an introductory lead-in phrase)</w:t>
      </w:r>
    </w:p>
    <w:p w14:paraId="5019CA75" w14:textId="77777777" w:rsidR="00C3045A" w:rsidRPr="00C3045A" w:rsidRDefault="00C3045A" w:rsidP="00C3045A">
      <w:pPr>
        <w:pStyle w:val="ListParagraph"/>
        <w:rPr>
          <w:rFonts w:ascii="Segoe UI" w:eastAsia="Times New Roman" w:hAnsi="Segoe UI" w:cs="Segoe UI"/>
          <w:b/>
          <w:bCs/>
          <w:color w:val="222222"/>
          <w:sz w:val="24"/>
          <w:szCs w:val="24"/>
        </w:rPr>
      </w:pPr>
    </w:p>
    <w:p w14:paraId="4BC14250" w14:textId="27D1454F" w:rsidR="00C3045A" w:rsidRDefault="00C3045A" w:rsidP="00505AAD">
      <w:pPr>
        <w:pStyle w:val="ListParagraph"/>
        <w:numPr>
          <w:ilvl w:val="0"/>
          <w:numId w:val="4"/>
        </w:num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An in-text citation that has 3 or more authors</w:t>
      </w:r>
    </w:p>
    <w:p w14:paraId="0E0C3B89" w14:textId="1FA6E431" w:rsidR="00974705" w:rsidRDefault="00056496" w:rsidP="0019305D">
      <w:pPr>
        <w:spacing w:after="100" w:afterAutospacing="1" w:line="240" w:lineRule="auto"/>
        <w:rPr>
          <w:rFonts w:ascii="Segoe UI" w:eastAsia="Times New Roman" w:hAnsi="Segoe UI" w:cs="Segoe UI"/>
          <w:b/>
          <w:bCs/>
          <w:color w:val="222222"/>
          <w:sz w:val="24"/>
          <w:szCs w:val="24"/>
        </w:rPr>
      </w:pPr>
      <w:r>
        <w:rPr>
          <w:rFonts w:ascii="Segoe UI" w:eastAsia="Times New Roman" w:hAnsi="Segoe UI" w:cs="Segoe UI"/>
          <w:b/>
          <w:bCs/>
          <w:color w:val="222222"/>
          <w:sz w:val="24"/>
          <w:szCs w:val="24"/>
        </w:rPr>
        <w:t xml:space="preserve">Check – </w:t>
      </w:r>
      <w:r w:rsidR="0019305D">
        <w:rPr>
          <w:rFonts w:ascii="Segoe UI" w:eastAsia="Times New Roman" w:hAnsi="Segoe UI" w:cs="Segoe UI"/>
          <w:b/>
          <w:bCs/>
          <w:color w:val="222222"/>
          <w:sz w:val="24"/>
          <w:szCs w:val="24"/>
        </w:rPr>
        <w:t>Does</w:t>
      </w:r>
      <w:r>
        <w:rPr>
          <w:rFonts w:ascii="Segoe UI" w:eastAsia="Times New Roman" w:hAnsi="Segoe UI" w:cs="Segoe UI"/>
          <w:b/>
          <w:bCs/>
          <w:color w:val="222222"/>
          <w:sz w:val="24"/>
          <w:szCs w:val="24"/>
        </w:rPr>
        <w:t xml:space="preserve"> </w:t>
      </w:r>
      <w:r w:rsidR="00A35A95">
        <w:rPr>
          <w:rFonts w:ascii="Segoe UI" w:eastAsia="Times New Roman" w:hAnsi="Segoe UI" w:cs="Segoe UI"/>
          <w:b/>
          <w:bCs/>
          <w:color w:val="222222"/>
          <w:sz w:val="24"/>
          <w:szCs w:val="24"/>
        </w:rPr>
        <w:t xml:space="preserve">each of </w:t>
      </w:r>
      <w:r>
        <w:rPr>
          <w:rFonts w:ascii="Segoe UI" w:eastAsia="Times New Roman" w:hAnsi="Segoe UI" w:cs="Segoe UI"/>
          <w:b/>
          <w:bCs/>
          <w:color w:val="222222"/>
          <w:sz w:val="24"/>
          <w:szCs w:val="24"/>
        </w:rPr>
        <w:t xml:space="preserve">the in-text citation </w:t>
      </w:r>
      <w:r w:rsidR="00A35A95">
        <w:rPr>
          <w:rFonts w:ascii="Segoe UI" w:eastAsia="Times New Roman" w:hAnsi="Segoe UI" w:cs="Segoe UI"/>
          <w:b/>
          <w:bCs/>
          <w:color w:val="222222"/>
          <w:sz w:val="24"/>
          <w:szCs w:val="24"/>
        </w:rPr>
        <w:t xml:space="preserve">you found </w:t>
      </w:r>
      <w:r>
        <w:rPr>
          <w:rFonts w:ascii="Segoe UI" w:eastAsia="Times New Roman" w:hAnsi="Segoe UI" w:cs="Segoe UI"/>
          <w:b/>
          <w:bCs/>
          <w:color w:val="222222"/>
          <w:sz w:val="24"/>
          <w:szCs w:val="24"/>
        </w:rPr>
        <w:t xml:space="preserve">also </w:t>
      </w:r>
      <w:r w:rsidR="0019305D">
        <w:rPr>
          <w:rFonts w:ascii="Segoe UI" w:eastAsia="Times New Roman" w:hAnsi="Segoe UI" w:cs="Segoe UI"/>
          <w:b/>
          <w:bCs/>
          <w:color w:val="222222"/>
          <w:sz w:val="24"/>
          <w:szCs w:val="24"/>
        </w:rPr>
        <w:t>have the full citation in the end reference list?</w:t>
      </w:r>
    </w:p>
    <w:p w14:paraId="56364C8C" w14:textId="77777777" w:rsidR="00A35A95" w:rsidRDefault="00A35A95" w:rsidP="00A35A95">
      <w:pPr>
        <w:pBdr>
          <w:bottom w:val="single" w:sz="4" w:space="1" w:color="auto"/>
        </w:pBdr>
        <w:spacing w:after="100" w:afterAutospacing="1" w:line="240" w:lineRule="auto"/>
        <w:rPr>
          <w:rFonts w:ascii="Segoe UI" w:eastAsia="Times New Roman" w:hAnsi="Segoe UI" w:cs="Segoe UI"/>
          <w:b/>
          <w:bCs/>
          <w:color w:val="222222"/>
          <w:sz w:val="24"/>
          <w:szCs w:val="24"/>
        </w:rPr>
      </w:pPr>
    </w:p>
    <w:p w14:paraId="3F3E0863" w14:textId="55C1FCCE" w:rsidR="00CC5753" w:rsidRDefault="00CC5753" w:rsidP="00C42BC2">
      <w:pPr>
        <w:shd w:val="clear" w:color="auto" w:fill="D9E2F3" w:themeFill="accent1" w:themeFillTint="33"/>
        <w:spacing w:after="100" w:afterAutospacing="1" w:line="240" w:lineRule="auto"/>
        <w:rPr>
          <w:rFonts w:ascii="Segoe UI" w:eastAsia="Times New Roman" w:hAnsi="Segoe UI" w:cs="Segoe UI"/>
          <w:color w:val="222222"/>
          <w:sz w:val="24"/>
          <w:szCs w:val="24"/>
        </w:rPr>
      </w:pPr>
      <w:r w:rsidRPr="00CC5753">
        <w:rPr>
          <w:rFonts w:ascii="Segoe UI" w:eastAsia="Times New Roman" w:hAnsi="Segoe UI" w:cs="Segoe UI"/>
          <w:b/>
          <w:bCs/>
          <w:color w:val="222222"/>
          <w:sz w:val="24"/>
          <w:szCs w:val="24"/>
        </w:rPr>
        <w:t>Disclaimer:</w:t>
      </w:r>
      <w:r w:rsidRPr="00CC5753">
        <w:rPr>
          <w:rFonts w:ascii="Segoe UI" w:eastAsia="Times New Roman" w:hAnsi="Segoe UI" w:cs="Segoe UI"/>
          <w:color w:val="222222"/>
          <w:sz w:val="24"/>
          <w:szCs w:val="24"/>
        </w:rPr>
        <w:t xml:space="preserve"> This essay has been written by a student and not our expert nursing writers. </w:t>
      </w:r>
    </w:p>
    <w:p w14:paraId="568C9C6F" w14:textId="43A30102" w:rsidR="001C5D35" w:rsidRPr="00CC5753" w:rsidRDefault="001C5D35" w:rsidP="00C42BC2">
      <w:pPr>
        <w:shd w:val="clear" w:color="auto" w:fill="D9E2F3" w:themeFill="accent1" w:themeFillTint="33"/>
        <w:spacing w:after="100" w:afterAutospacing="1" w:line="240" w:lineRule="auto"/>
        <w:outlineLvl w:val="0"/>
        <w:rPr>
          <w:rFonts w:ascii="Segoe UI" w:eastAsia="Times New Roman" w:hAnsi="Segoe UI" w:cs="Segoe UI"/>
          <w:color w:val="212529"/>
          <w:kern w:val="36"/>
          <w:sz w:val="24"/>
          <w:szCs w:val="24"/>
        </w:rPr>
      </w:pPr>
      <w:r w:rsidRPr="00971720">
        <w:rPr>
          <w:rFonts w:ascii="Segoe UI" w:eastAsia="Times New Roman" w:hAnsi="Segoe UI" w:cs="Segoe UI"/>
          <w:b/>
          <w:bCs/>
          <w:color w:val="212529"/>
          <w:kern w:val="36"/>
          <w:sz w:val="24"/>
          <w:szCs w:val="24"/>
        </w:rPr>
        <w:t>Source:</w:t>
      </w:r>
      <w:r w:rsidRPr="001C5D35">
        <w:rPr>
          <w:rFonts w:ascii="Segoe UI" w:eastAsia="Times New Roman" w:hAnsi="Segoe UI" w:cs="Segoe UI"/>
          <w:color w:val="212529"/>
          <w:kern w:val="36"/>
          <w:sz w:val="24"/>
          <w:szCs w:val="24"/>
        </w:rPr>
        <w:t xml:space="preserve"> Business Bliss Consultants FZE. (November 2018). Artificial Intelligence in Medicine. </w:t>
      </w:r>
      <w:hyperlink r:id="rId7" w:history="1">
        <w:r w:rsidRPr="00B33FC4">
          <w:rPr>
            <w:rStyle w:val="Hyperlink"/>
            <w:rFonts w:ascii="Segoe UI" w:eastAsia="Times New Roman" w:hAnsi="Segoe UI" w:cs="Segoe UI"/>
            <w:kern w:val="36"/>
            <w:sz w:val="24"/>
            <w:szCs w:val="24"/>
          </w:rPr>
          <w:t>https://nursinganswers.net/essays/artificial-intelligence-in-medicine.php</w:t>
        </w:r>
      </w:hyperlink>
    </w:p>
    <w:p w14:paraId="551DECA5" w14:textId="77777777" w:rsidR="001C5D35" w:rsidRPr="001C5D35" w:rsidRDefault="001C5D35" w:rsidP="00C42BC2">
      <w:pPr>
        <w:shd w:val="clear" w:color="auto" w:fill="FFFFFF"/>
        <w:spacing w:after="100" w:afterAutospacing="1" w:line="240" w:lineRule="auto"/>
        <w:outlineLvl w:val="0"/>
        <w:rPr>
          <w:rFonts w:ascii="Segoe UI" w:eastAsia="Times New Roman" w:hAnsi="Segoe UI" w:cs="Segoe UI"/>
          <w:color w:val="212529"/>
          <w:kern w:val="36"/>
          <w:sz w:val="24"/>
          <w:szCs w:val="24"/>
        </w:rPr>
      </w:pPr>
    </w:p>
    <w:p w14:paraId="5AEA36AB" w14:textId="29F0EA0A" w:rsidR="003F294C" w:rsidRPr="00814563" w:rsidRDefault="00CC5753" w:rsidP="00C42BC2">
      <w:pPr>
        <w:shd w:val="clear" w:color="auto" w:fill="FFFFFF"/>
        <w:spacing w:after="100" w:afterAutospacing="1" w:line="240" w:lineRule="auto"/>
        <w:outlineLvl w:val="0"/>
        <w:rPr>
          <w:rFonts w:ascii="Segoe UI" w:eastAsia="Times New Roman" w:hAnsi="Segoe UI" w:cs="Segoe UI"/>
          <w:color w:val="212529"/>
          <w:kern w:val="36"/>
          <w:sz w:val="41"/>
          <w:szCs w:val="41"/>
        </w:rPr>
      </w:pPr>
      <w:r w:rsidRPr="00CC5753">
        <w:rPr>
          <w:rFonts w:ascii="Segoe UI" w:eastAsia="Times New Roman" w:hAnsi="Segoe UI" w:cs="Segoe UI"/>
          <w:color w:val="212529"/>
          <w:kern w:val="36"/>
          <w:sz w:val="41"/>
          <w:szCs w:val="41"/>
        </w:rPr>
        <w:t>Artificial Intelligence in Medicine</w:t>
      </w:r>
    </w:p>
    <w:p w14:paraId="2E1F0F7E" w14:textId="195131A5" w:rsidR="00CC5753" w:rsidRPr="00CC5753" w:rsidRDefault="00CC5753" w:rsidP="00C42BC2">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 xml:space="preserve">Could you imagine microscopic robots inside your body alerting your smartphone if you were about to get sick? Maybe not so realistic yet, but how about with just the scan of your eye doctors could tell how at risk you are for heart disease? Still </w:t>
      </w:r>
      <w:r w:rsidRPr="00866676">
        <w:rPr>
          <w:rFonts w:ascii="Segoe UI" w:eastAsia="Times New Roman" w:hAnsi="Segoe UI" w:cs="Segoe UI"/>
          <w:sz w:val="24"/>
          <w:szCs w:val="24"/>
        </w:rPr>
        <w:t>farfetched</w:t>
      </w:r>
      <w:r w:rsidRPr="00CC5753">
        <w:rPr>
          <w:rFonts w:ascii="Segoe UI" w:eastAsia="Times New Roman" w:hAnsi="Segoe UI" w:cs="Segoe UI"/>
          <w:sz w:val="24"/>
          <w:szCs w:val="24"/>
        </w:rPr>
        <w:t xml:space="preserve">? </w:t>
      </w:r>
      <w:r w:rsidRPr="00866676">
        <w:rPr>
          <w:rFonts w:ascii="Segoe UI" w:eastAsia="Times New Roman" w:hAnsi="Segoe UI" w:cs="Segoe UI"/>
          <w:sz w:val="24"/>
          <w:szCs w:val="24"/>
        </w:rPr>
        <w:t>Well, not</w:t>
      </w:r>
      <w:r w:rsidRPr="00CC5753">
        <w:rPr>
          <w:rFonts w:ascii="Segoe UI" w:eastAsia="Times New Roman" w:hAnsi="Segoe UI" w:cs="Segoe UI"/>
          <w:sz w:val="24"/>
          <w:szCs w:val="24"/>
        </w:rPr>
        <w:t xml:space="preserve"> so far as one may think. New bounds and innovations in Artificial Intelligence will allow the medical field to make improvements in patient care, diagnosis through imaging, and treatment.</w:t>
      </w:r>
    </w:p>
    <w:p w14:paraId="78A2180E" w14:textId="52C2F3EC" w:rsidR="00CC5753" w:rsidRPr="00CC5753" w:rsidRDefault="00CC5753" w:rsidP="00C42BC2">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lastRenderedPageBreak/>
        <w:t xml:space="preserve">Artificial Intelligence or sometimes referred to as </w:t>
      </w:r>
      <w:r w:rsidR="00814563">
        <w:rPr>
          <w:rFonts w:ascii="Segoe UI" w:eastAsia="Times New Roman" w:hAnsi="Segoe UI" w:cs="Segoe UI"/>
          <w:sz w:val="24"/>
          <w:szCs w:val="24"/>
          <w:shd w:val="clear" w:color="auto" w:fill="E2EFD9" w:themeFill="accent6" w:themeFillTint="33"/>
        </w:rPr>
        <w:t>M</w:t>
      </w:r>
      <w:r w:rsidRPr="00CC5753">
        <w:rPr>
          <w:rFonts w:ascii="Segoe UI" w:eastAsia="Times New Roman" w:hAnsi="Segoe UI" w:cs="Segoe UI"/>
          <w:sz w:val="24"/>
          <w:szCs w:val="24"/>
          <w:shd w:val="clear" w:color="auto" w:fill="E2EFD9" w:themeFill="accent6" w:themeFillTint="33"/>
        </w:rPr>
        <w:t xml:space="preserve">achine </w:t>
      </w:r>
      <w:r w:rsidR="00814563">
        <w:rPr>
          <w:rFonts w:ascii="Segoe UI" w:eastAsia="Times New Roman" w:hAnsi="Segoe UI" w:cs="Segoe UI"/>
          <w:sz w:val="24"/>
          <w:szCs w:val="24"/>
          <w:shd w:val="clear" w:color="auto" w:fill="E2EFD9" w:themeFill="accent6" w:themeFillTint="33"/>
        </w:rPr>
        <w:t>I</w:t>
      </w:r>
      <w:r w:rsidRPr="00CC5753">
        <w:rPr>
          <w:rFonts w:ascii="Segoe UI" w:eastAsia="Times New Roman" w:hAnsi="Segoe UI" w:cs="Segoe UI"/>
          <w:sz w:val="24"/>
          <w:szCs w:val="24"/>
          <w:shd w:val="clear" w:color="auto" w:fill="E2EFD9" w:themeFill="accent6" w:themeFillTint="33"/>
        </w:rPr>
        <w:t>ntelligence is a general term that means to accomplish a task solely by computer with a very limited amount of human work (</w:t>
      </w:r>
      <w:r w:rsidR="00182783" w:rsidRPr="00B73ABC">
        <w:rPr>
          <w:rFonts w:ascii="Segoe UI" w:eastAsia="Times New Roman" w:hAnsi="Segoe UI" w:cs="Segoe UI"/>
          <w:sz w:val="24"/>
          <w:szCs w:val="24"/>
          <w:shd w:val="clear" w:color="auto" w:fill="E2EFD9" w:themeFill="accent6" w:themeFillTint="33"/>
        </w:rPr>
        <w:t>Du et al.,</w:t>
      </w:r>
      <w:r w:rsidRPr="00CC5753">
        <w:rPr>
          <w:rFonts w:ascii="Segoe UI" w:eastAsia="Times New Roman" w:hAnsi="Segoe UI" w:cs="Segoe UI"/>
          <w:sz w:val="24"/>
          <w:szCs w:val="24"/>
          <w:shd w:val="clear" w:color="auto" w:fill="E2EFD9" w:themeFill="accent6" w:themeFillTint="33"/>
        </w:rPr>
        <w:t xml:space="preserve"> 2018). </w:t>
      </w:r>
      <w:r w:rsidRPr="00CC5753">
        <w:rPr>
          <w:rFonts w:ascii="Segoe UI" w:eastAsia="Times New Roman" w:hAnsi="Segoe UI" w:cs="Segoe UI"/>
          <w:sz w:val="24"/>
          <w:szCs w:val="24"/>
        </w:rPr>
        <w:t xml:space="preserve">By constructing a computer program that uses experience and algorithms to update itself, it creates </w:t>
      </w:r>
      <w:r w:rsidRPr="00866676">
        <w:rPr>
          <w:rFonts w:ascii="Segoe UI" w:eastAsia="Times New Roman" w:hAnsi="Segoe UI" w:cs="Segoe UI"/>
          <w:sz w:val="24"/>
          <w:szCs w:val="24"/>
        </w:rPr>
        <w:t>a</w:t>
      </w:r>
      <w:r w:rsidRPr="00CC5753">
        <w:rPr>
          <w:rFonts w:ascii="Segoe UI" w:eastAsia="Times New Roman" w:hAnsi="Segoe UI" w:cs="Segoe UI"/>
          <w:sz w:val="24"/>
          <w:szCs w:val="24"/>
        </w:rPr>
        <w:t xml:space="preserve"> feigned system that mimics the way humans think to improve our work efficiency by taking care of tasks one would otherwise be doing. As of now, in the early stages of development Artificial Intelligence has mixed views, but by 2030 A.I. is expected to play a huge role in medicine.   </w:t>
      </w:r>
    </w:p>
    <w:p w14:paraId="121D4C18" w14:textId="1741E7DC" w:rsidR="00444AC4" w:rsidRPr="00866676" w:rsidRDefault="00CC5753" w:rsidP="00A82FEC">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The possibilities are endless when it comes to what A.I could be implemented to in all aspects of the medical scene, but the focus of the patient ultimately comes first and compassionate care is something that could be enhanced and is defined as paying attention to the needs of the others, listening to spoken or noticing unspoken wishes, imagining the other person’s situation and expressing acts of empathy to lessen their suffering (B</w:t>
      </w:r>
      <w:r w:rsidR="00CF2DF6" w:rsidRPr="00866676">
        <w:rPr>
          <w:rFonts w:ascii="Segoe UI" w:eastAsia="Times New Roman" w:hAnsi="Segoe UI" w:cs="Segoe UI"/>
          <w:sz w:val="24"/>
          <w:szCs w:val="24"/>
        </w:rPr>
        <w:t>e</w:t>
      </w:r>
      <w:r w:rsidRPr="00CC5753">
        <w:rPr>
          <w:rFonts w:ascii="Segoe UI" w:eastAsia="Times New Roman" w:hAnsi="Segoe UI" w:cs="Segoe UI"/>
          <w:sz w:val="24"/>
          <w:szCs w:val="24"/>
        </w:rPr>
        <w:t>rtal</w:t>
      </w:r>
      <w:r w:rsidR="00AA5F59">
        <w:rPr>
          <w:rFonts w:ascii="Segoe UI" w:eastAsia="Times New Roman" w:hAnsi="Segoe UI" w:cs="Segoe UI"/>
          <w:sz w:val="24"/>
          <w:szCs w:val="24"/>
        </w:rPr>
        <w:t>a</w:t>
      </w:r>
      <w:r w:rsidRPr="00CC5753">
        <w:rPr>
          <w:rFonts w:ascii="Segoe UI" w:eastAsia="Times New Roman" w:hAnsi="Segoe UI" w:cs="Segoe UI"/>
          <w:sz w:val="24"/>
          <w:szCs w:val="24"/>
        </w:rPr>
        <w:t xml:space="preserve">n, 2019). It is understood that technology cannot fill in the gaps of </w:t>
      </w:r>
      <w:r w:rsidR="00A82FEC" w:rsidRPr="00866676">
        <w:rPr>
          <w:rFonts w:ascii="Segoe UI" w:eastAsia="Times New Roman" w:hAnsi="Segoe UI" w:cs="Segoe UI"/>
          <w:sz w:val="24"/>
          <w:szCs w:val="24"/>
        </w:rPr>
        <w:t>empathy,</w:t>
      </w:r>
      <w:r w:rsidRPr="00CC5753">
        <w:rPr>
          <w:rFonts w:ascii="Segoe UI" w:eastAsia="Times New Roman" w:hAnsi="Segoe UI" w:cs="Segoe UI"/>
          <w:sz w:val="24"/>
          <w:szCs w:val="24"/>
        </w:rPr>
        <w:t xml:space="preserve"> but it can create the space for it. Care providers are responsible for much more than their initial task of caring for the patient and it can cause them to get caught up in administrative tasks, which can lead to with dealing with technology errors and issues. In the long run, the vision to have Artificial Intelligence take the load off of busy work for nurses has a high potential of successes in the workplace. Artificial Intelligence can accomplish repetitive and monotonous tasks, such as, doing the paperwork or unlocking insightful data for diagnosis, while nurses and doctors could do what they should do best: care for patients and heal them. This can have a huge impact if it is used for the right purpose and the concept of what to do with the free time could essentially just be taken advantage of. While compassionate care should be the basis of medicine, many professionals, mostly doctors, are excluded from this as Hanari </w:t>
      </w:r>
      <w:r w:rsidR="00A82FEC" w:rsidRPr="00866676">
        <w:rPr>
          <w:rFonts w:ascii="Segoe UI" w:eastAsia="Times New Roman" w:hAnsi="Segoe UI" w:cs="Segoe UI"/>
          <w:sz w:val="24"/>
          <w:szCs w:val="24"/>
        </w:rPr>
        <w:t xml:space="preserve">(2018) </w:t>
      </w:r>
      <w:r w:rsidRPr="00CC5753">
        <w:rPr>
          <w:rFonts w:ascii="Segoe UI" w:eastAsia="Times New Roman" w:hAnsi="Segoe UI" w:cs="Segoe UI"/>
          <w:sz w:val="24"/>
          <w:szCs w:val="24"/>
        </w:rPr>
        <w:t>explains</w:t>
      </w:r>
      <w:r w:rsidR="00444AC4" w:rsidRPr="00866676">
        <w:rPr>
          <w:rFonts w:ascii="Segoe UI" w:eastAsia="Times New Roman" w:hAnsi="Segoe UI" w:cs="Segoe UI"/>
          <w:sz w:val="24"/>
          <w:szCs w:val="24"/>
        </w:rPr>
        <w:t>:</w:t>
      </w:r>
    </w:p>
    <w:p w14:paraId="69E31225" w14:textId="3E602BDF" w:rsidR="00444AC4" w:rsidRPr="00866676" w:rsidRDefault="0060684B" w:rsidP="00444AC4">
      <w:pPr>
        <w:shd w:val="clear" w:color="auto" w:fill="FFFFFF"/>
        <w:spacing w:after="100" w:afterAutospacing="1" w:line="240" w:lineRule="auto"/>
        <w:ind w:left="540"/>
        <w:rPr>
          <w:rFonts w:ascii="Segoe UI" w:eastAsia="Times New Roman" w:hAnsi="Segoe UI" w:cs="Segoe UI"/>
          <w:sz w:val="24"/>
          <w:szCs w:val="24"/>
        </w:rPr>
      </w:pPr>
      <w:r w:rsidRPr="00866676">
        <w:rPr>
          <w:rFonts w:ascii="Segoe UI" w:eastAsia="Times New Roman" w:hAnsi="Segoe UI" w:cs="Segoe UI"/>
          <w:sz w:val="24"/>
          <w:szCs w:val="24"/>
        </w:rPr>
        <w:t>M</w:t>
      </w:r>
      <w:r w:rsidR="00CC5753" w:rsidRPr="00CC5753">
        <w:rPr>
          <w:rFonts w:ascii="Segoe UI" w:eastAsia="Times New Roman" w:hAnsi="Segoe UI" w:cs="Segoe UI"/>
          <w:sz w:val="24"/>
          <w:szCs w:val="24"/>
        </w:rPr>
        <w:t>any doctors focus almost exclusively on processing information: they absorb medical data, analyze it, and produce a diagnosis. Nurses, in contrast, also need a good motor and emotional skills to give a painful injection, replace a bandage or restrain a violent patient. Hence, we will probably have an A.I. family doctor on our smartphone decades before we have a reliable nurse robot</w:t>
      </w:r>
      <w:r w:rsidRPr="00866676">
        <w:rPr>
          <w:rFonts w:ascii="Segoe UI" w:eastAsia="Times New Roman" w:hAnsi="Segoe UI" w:cs="Segoe UI"/>
          <w:sz w:val="24"/>
          <w:szCs w:val="24"/>
        </w:rPr>
        <w:t>.</w:t>
      </w:r>
      <w:r w:rsidR="00CC5753" w:rsidRPr="00CC5753">
        <w:rPr>
          <w:rFonts w:ascii="Segoe UI" w:eastAsia="Times New Roman" w:hAnsi="Segoe UI" w:cs="Segoe UI"/>
          <w:sz w:val="24"/>
          <w:szCs w:val="24"/>
        </w:rPr>
        <w:t xml:space="preserve"> </w:t>
      </w:r>
    </w:p>
    <w:p w14:paraId="7D81D5A1" w14:textId="072D63E9"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This statement points out the fact that with addition of A.I. doctors will have to pick up some parts of their job that were initially nursing specific. This is not to say that A.I. will ever replace doctors and physicians but it will transform the mindset and thinking of the job. They will be pushed to adapt by bringing elements of empathy, paying attention, and communicating with their patients to the new environment. On the other hand, the position of nursing and caretaking will be magnified</w:t>
      </w:r>
      <w:r w:rsidR="00CF2DF6" w:rsidRPr="00866676">
        <w:rPr>
          <w:rFonts w:ascii="Segoe UI" w:eastAsia="Times New Roman" w:hAnsi="Segoe UI" w:cs="Segoe UI"/>
          <w:sz w:val="24"/>
          <w:szCs w:val="24"/>
        </w:rPr>
        <w:t>.</w:t>
      </w:r>
      <w:r w:rsidRPr="00CC5753">
        <w:rPr>
          <w:rFonts w:ascii="Segoe UI" w:eastAsia="Times New Roman" w:hAnsi="Segoe UI" w:cs="Segoe UI"/>
          <w:sz w:val="24"/>
          <w:szCs w:val="24"/>
        </w:rPr>
        <w:t xml:space="preserve"> The US Bureau of Labor Statistics predicts that while jobs for doctors and surgeons wil</w:t>
      </w:r>
      <w:r w:rsidR="00CF2DF6" w:rsidRPr="00866676">
        <w:rPr>
          <w:rFonts w:ascii="Segoe UI" w:eastAsia="Times New Roman" w:hAnsi="Segoe UI" w:cs="Segoe UI"/>
          <w:sz w:val="24"/>
          <w:szCs w:val="24"/>
        </w:rPr>
        <w:t>l rise</w:t>
      </w:r>
      <w:r w:rsidRPr="00CC5753">
        <w:rPr>
          <w:rFonts w:ascii="Segoe UI" w:eastAsia="Times New Roman" w:hAnsi="Segoe UI" w:cs="Segoe UI"/>
          <w:sz w:val="24"/>
          <w:szCs w:val="24"/>
        </w:rPr>
        <w:t xml:space="preserve"> by 14 percent between 2014 and 2024 </w:t>
      </w:r>
      <w:r w:rsidR="00CF2DF6" w:rsidRPr="00866676">
        <w:rPr>
          <w:rFonts w:ascii="Segoe UI" w:eastAsia="Times New Roman" w:hAnsi="Segoe UI" w:cs="Segoe UI"/>
          <w:sz w:val="24"/>
          <w:szCs w:val="24"/>
        </w:rPr>
        <w:t>(</w:t>
      </w:r>
      <w:r w:rsidRPr="00CC5753">
        <w:rPr>
          <w:rFonts w:ascii="Segoe UI" w:eastAsia="Times New Roman" w:hAnsi="Segoe UI" w:cs="Segoe UI"/>
          <w:sz w:val="24"/>
          <w:szCs w:val="24"/>
        </w:rPr>
        <w:t>Bertal</w:t>
      </w:r>
      <w:r w:rsidR="00AA5F59">
        <w:rPr>
          <w:rFonts w:ascii="Segoe UI" w:eastAsia="Times New Roman" w:hAnsi="Segoe UI" w:cs="Segoe UI"/>
          <w:sz w:val="24"/>
          <w:szCs w:val="24"/>
        </w:rPr>
        <w:t>a</w:t>
      </w:r>
      <w:r w:rsidRPr="00CC5753">
        <w:rPr>
          <w:rFonts w:ascii="Segoe UI" w:eastAsia="Times New Roman" w:hAnsi="Segoe UI" w:cs="Segoe UI"/>
          <w:sz w:val="24"/>
          <w:szCs w:val="24"/>
        </w:rPr>
        <w:t xml:space="preserve">n, 2019). Compassionate care and all the areas of healthcare requiring soft skills, such as empathy, compassion, the ability to listen, pay attention and communicate will thrive much more in the age of artificial intelligence </w:t>
      </w:r>
      <w:r w:rsidR="00AD2FB2" w:rsidRPr="00866676">
        <w:rPr>
          <w:rFonts w:ascii="Segoe UI" w:eastAsia="Times New Roman" w:hAnsi="Segoe UI" w:cs="Segoe UI"/>
          <w:sz w:val="24"/>
          <w:szCs w:val="24"/>
        </w:rPr>
        <w:t>than</w:t>
      </w:r>
      <w:r w:rsidRPr="00CC5753">
        <w:rPr>
          <w:rFonts w:ascii="Segoe UI" w:eastAsia="Times New Roman" w:hAnsi="Segoe UI" w:cs="Segoe UI"/>
          <w:sz w:val="24"/>
          <w:szCs w:val="24"/>
        </w:rPr>
        <w:t xml:space="preserve"> expected.</w:t>
      </w:r>
    </w:p>
    <w:p w14:paraId="78ED8E20" w14:textId="5AAA8A15"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lastRenderedPageBreak/>
        <w:t>The gateway to a patient focused environment is to say the least something that will be changing the standards of healthcare but along with that also comes the way Diagnosis will be growing with A.I. as well. Medical imaging plays a significant role in majority of Diagnosis and in this field A.I. can potentially see its biggest breakthrough. Researchers at Google have developed an algorithm to analyze eye scans as a method for predicting heart disease</w:t>
      </w:r>
      <w:r w:rsidR="00C76456" w:rsidRPr="00866676">
        <w:rPr>
          <w:rFonts w:ascii="Segoe UI" w:eastAsia="Times New Roman" w:hAnsi="Segoe UI" w:cs="Segoe UI"/>
          <w:sz w:val="24"/>
          <w:szCs w:val="24"/>
        </w:rPr>
        <w:t>: “</w:t>
      </w:r>
      <w:r w:rsidR="007A0396" w:rsidRPr="00866676">
        <w:rPr>
          <w:rFonts w:ascii="Segoe UI" w:hAnsi="Segoe UI" w:cs="Segoe UI"/>
          <w:sz w:val="24"/>
          <w:szCs w:val="24"/>
          <w:shd w:val="clear" w:color="auto" w:fill="FFFFFF"/>
        </w:rPr>
        <w:t>scientists used machine learning to analyze a medical dataset of nearly 300,000 patients</w:t>
      </w:r>
      <w:r w:rsidR="00C766D4" w:rsidRPr="00866676">
        <w:rPr>
          <w:rFonts w:ascii="Segoe UI" w:hAnsi="Segoe UI" w:cs="Segoe UI"/>
          <w:sz w:val="24"/>
          <w:szCs w:val="24"/>
          <w:shd w:val="clear" w:color="auto" w:fill="FFFFFF"/>
        </w:rPr>
        <w:t>… [to] mine</w:t>
      </w:r>
      <w:r w:rsidR="00324C74" w:rsidRPr="00866676">
        <w:rPr>
          <w:rFonts w:ascii="Segoe UI" w:hAnsi="Segoe UI" w:cs="Segoe UI"/>
          <w:sz w:val="24"/>
          <w:szCs w:val="24"/>
          <w:shd w:val="clear" w:color="auto" w:fill="FFFFFF"/>
        </w:rPr>
        <w:t xml:space="preserve"> </w:t>
      </w:r>
      <w:r w:rsidR="00C6424F" w:rsidRPr="00866676">
        <w:rPr>
          <w:rFonts w:ascii="Segoe UI" w:hAnsi="Segoe UI" w:cs="Segoe UI"/>
          <w:sz w:val="24"/>
          <w:szCs w:val="24"/>
          <w:shd w:val="clear" w:color="auto" w:fill="FFFFFF"/>
        </w:rPr>
        <w:t>this information for patterns</w:t>
      </w:r>
      <w:r w:rsidR="00C766D4" w:rsidRPr="00866676">
        <w:rPr>
          <w:rFonts w:ascii="Segoe UI" w:hAnsi="Segoe UI" w:cs="Segoe UI"/>
          <w:sz w:val="24"/>
          <w:szCs w:val="24"/>
          <w:shd w:val="clear" w:color="auto" w:fill="FFFFFF"/>
        </w:rPr>
        <w:t xml:space="preserve">, </w:t>
      </w:r>
      <w:r w:rsidR="00C6424F" w:rsidRPr="00866676">
        <w:rPr>
          <w:rFonts w:ascii="Segoe UI" w:hAnsi="Segoe UI" w:cs="Segoe UI"/>
          <w:sz w:val="24"/>
          <w:szCs w:val="24"/>
          <w:shd w:val="clear" w:color="auto" w:fill="FFFFFF"/>
        </w:rPr>
        <w:t xml:space="preserve">learning to associate </w:t>
      </w:r>
      <w:r w:rsidR="006D6B5B" w:rsidRPr="00866676">
        <w:rPr>
          <w:rFonts w:ascii="Segoe UI" w:hAnsi="Segoe UI" w:cs="Segoe UI"/>
          <w:sz w:val="24"/>
          <w:szCs w:val="24"/>
          <w:shd w:val="clear" w:color="auto" w:fill="FFFFFF"/>
        </w:rPr>
        <w:t>tell-tale</w:t>
      </w:r>
      <w:r w:rsidR="00C6424F" w:rsidRPr="00866676">
        <w:rPr>
          <w:rFonts w:ascii="Segoe UI" w:hAnsi="Segoe UI" w:cs="Segoe UI"/>
          <w:sz w:val="24"/>
          <w:szCs w:val="24"/>
          <w:shd w:val="clear" w:color="auto" w:fill="FFFFFF"/>
        </w:rPr>
        <w:t xml:space="preserve"> signs in the eye scans with the metrics needed to predict cardiovascular risk</w:t>
      </w:r>
      <w:r w:rsidR="00C766D4" w:rsidRPr="00866676">
        <w:rPr>
          <w:rFonts w:ascii="Segoe UI" w:hAnsi="Segoe UI" w:cs="Segoe UI"/>
          <w:sz w:val="24"/>
          <w:szCs w:val="24"/>
          <w:shd w:val="clear" w:color="auto" w:fill="FFFFFF"/>
        </w:rPr>
        <w:t>”</w:t>
      </w:r>
      <w:r w:rsidR="00C6424F" w:rsidRPr="00866676">
        <w:rPr>
          <w:rFonts w:ascii="Segoe UI" w:eastAsia="Times New Roman" w:hAnsi="Segoe UI" w:cs="Segoe UI"/>
          <w:sz w:val="24"/>
          <w:szCs w:val="24"/>
        </w:rPr>
        <w:t xml:space="preserve"> </w:t>
      </w:r>
      <w:r w:rsidR="00C6424F" w:rsidRPr="00CC5753">
        <w:rPr>
          <w:rFonts w:ascii="Segoe UI" w:eastAsia="Times New Roman" w:hAnsi="Segoe UI" w:cs="Segoe UI"/>
          <w:sz w:val="24"/>
          <w:szCs w:val="24"/>
        </w:rPr>
        <w:t>(</w:t>
      </w:r>
      <w:r w:rsidR="00C6424F" w:rsidRPr="00866676">
        <w:rPr>
          <w:rFonts w:ascii="Segoe UI" w:eastAsia="Times New Roman" w:hAnsi="Segoe UI" w:cs="Segoe UI"/>
          <w:sz w:val="24"/>
          <w:szCs w:val="24"/>
        </w:rPr>
        <w:t>Vincent</w:t>
      </w:r>
      <w:r w:rsidR="00C6424F" w:rsidRPr="00CC5753">
        <w:rPr>
          <w:rFonts w:ascii="Segoe UI" w:eastAsia="Times New Roman" w:hAnsi="Segoe UI" w:cs="Segoe UI"/>
          <w:sz w:val="24"/>
          <w:szCs w:val="24"/>
        </w:rPr>
        <w:t xml:space="preserve">, 2018). </w:t>
      </w:r>
      <w:r w:rsidRPr="00CC5753">
        <w:rPr>
          <w:rFonts w:ascii="Segoe UI" w:eastAsia="Times New Roman" w:hAnsi="Segoe UI" w:cs="Segoe UI"/>
          <w:sz w:val="24"/>
          <w:szCs w:val="24"/>
        </w:rPr>
        <w:t>Artificial Intelligence is being used to quickly analyze data to identify patterns that can help speed up diagnosis. All of this is done by computers and in terms of imaging, is something where A.I. can work great because it is designed to look for patterns that the human brain couldn’t have seen but the computer can.</w:t>
      </w:r>
    </w:p>
    <w:p w14:paraId="4C725F94" w14:textId="12BF85CD"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 This thought alone sends radiologists into a panic at the belief that their jobs could ultimately become automated making them a thing of the past. This misconception also can make students second guess themselves when thinking about pursuing a career in radiology. It can be broken down by comparing this situation to that of the autopilot in aviation. The innovation did not replace real pilots, it amplified their tasks. On very long flights, it is convenient to turn on the autopilot, but they are useless when rapid judgment is needed (Langlotz, 201</w:t>
      </w:r>
      <w:r w:rsidR="00766E9F" w:rsidRPr="00866676">
        <w:rPr>
          <w:rFonts w:ascii="Segoe UI" w:eastAsia="Times New Roman" w:hAnsi="Segoe UI" w:cs="Segoe UI"/>
          <w:sz w:val="24"/>
          <w:szCs w:val="24"/>
        </w:rPr>
        <w:t>9</w:t>
      </w:r>
      <w:r w:rsidRPr="00CC5753">
        <w:rPr>
          <w:rFonts w:ascii="Segoe UI" w:eastAsia="Times New Roman" w:hAnsi="Segoe UI" w:cs="Segoe UI"/>
          <w:sz w:val="24"/>
          <w:szCs w:val="24"/>
        </w:rPr>
        <w:t xml:space="preserve">). Just as in this innovation enhanced the way pilots fly, the same can be said for radiologists. </w:t>
      </w:r>
      <w:r w:rsidR="00A7267F">
        <w:rPr>
          <w:rFonts w:ascii="Segoe UI" w:eastAsia="Times New Roman" w:hAnsi="Segoe UI" w:cs="Segoe UI"/>
          <w:sz w:val="24"/>
          <w:szCs w:val="24"/>
        </w:rPr>
        <w:t>According to a study by Hosny et</w:t>
      </w:r>
      <w:r w:rsidR="00E11B20">
        <w:rPr>
          <w:rFonts w:ascii="Segoe UI" w:eastAsia="Times New Roman" w:hAnsi="Segoe UI" w:cs="Segoe UI"/>
          <w:sz w:val="24"/>
          <w:szCs w:val="24"/>
        </w:rPr>
        <w:t xml:space="preserve"> al. (2018)</w:t>
      </w:r>
      <w:r w:rsidR="00D13351">
        <w:rPr>
          <w:rFonts w:ascii="Segoe UI" w:eastAsia="Times New Roman" w:hAnsi="Segoe UI" w:cs="Segoe UI"/>
          <w:sz w:val="24"/>
          <w:szCs w:val="24"/>
        </w:rPr>
        <w:t>,</w:t>
      </w:r>
      <w:r w:rsidRPr="00CC5753">
        <w:rPr>
          <w:rFonts w:ascii="Segoe UI" w:eastAsia="Times New Roman" w:hAnsi="Segoe UI" w:cs="Segoe UI"/>
          <w:sz w:val="24"/>
          <w:szCs w:val="24"/>
        </w:rPr>
        <w:t xml:space="preserve"> the </w:t>
      </w:r>
      <w:r w:rsidR="00227EF4">
        <w:rPr>
          <w:rFonts w:ascii="Segoe UI" w:eastAsia="Times New Roman" w:hAnsi="Segoe UI" w:cs="Segoe UI"/>
          <w:sz w:val="24"/>
          <w:szCs w:val="24"/>
        </w:rPr>
        <w:t>number</w:t>
      </w:r>
      <w:r w:rsidRPr="00CC5753">
        <w:rPr>
          <w:rFonts w:ascii="Segoe UI" w:eastAsia="Times New Roman" w:hAnsi="Segoe UI" w:cs="Segoe UI"/>
          <w:sz w:val="24"/>
          <w:szCs w:val="24"/>
        </w:rPr>
        <w:t xml:space="preserve"> of pictures a radiologist </w:t>
      </w:r>
      <w:proofErr w:type="gramStart"/>
      <w:r w:rsidRPr="00CC5753">
        <w:rPr>
          <w:rFonts w:ascii="Segoe UI" w:eastAsia="Times New Roman" w:hAnsi="Segoe UI" w:cs="Segoe UI"/>
          <w:sz w:val="24"/>
          <w:szCs w:val="24"/>
        </w:rPr>
        <w:t>has to</w:t>
      </w:r>
      <w:proofErr w:type="gramEnd"/>
      <w:r w:rsidRPr="00CC5753">
        <w:rPr>
          <w:rFonts w:ascii="Segoe UI" w:eastAsia="Times New Roman" w:hAnsi="Segoe UI" w:cs="Segoe UI"/>
          <w:sz w:val="24"/>
          <w:szCs w:val="24"/>
        </w:rPr>
        <w:t xml:space="preserve"> look</w:t>
      </w:r>
      <w:r w:rsidR="003B3ADA">
        <w:rPr>
          <w:rFonts w:ascii="Segoe UI" w:eastAsia="Times New Roman" w:hAnsi="Segoe UI" w:cs="Segoe UI"/>
          <w:sz w:val="24"/>
          <w:szCs w:val="24"/>
        </w:rPr>
        <w:t xml:space="preserve"> </w:t>
      </w:r>
      <w:r w:rsidRPr="00CC5753">
        <w:rPr>
          <w:rFonts w:ascii="Segoe UI" w:eastAsia="Times New Roman" w:hAnsi="Segoe UI" w:cs="Segoe UI"/>
          <w:sz w:val="24"/>
          <w:szCs w:val="24"/>
        </w:rPr>
        <w:t xml:space="preserve">at </w:t>
      </w:r>
      <w:r w:rsidR="003B3ADA">
        <w:rPr>
          <w:rFonts w:ascii="Segoe UI" w:eastAsia="Times New Roman" w:hAnsi="Segoe UI" w:cs="Segoe UI"/>
          <w:sz w:val="24"/>
          <w:szCs w:val="24"/>
        </w:rPr>
        <w:t xml:space="preserve">is </w:t>
      </w:r>
      <w:r w:rsidRPr="00CC5753">
        <w:rPr>
          <w:rFonts w:ascii="Segoe UI" w:eastAsia="Times New Roman" w:hAnsi="Segoe UI" w:cs="Segoe UI"/>
          <w:sz w:val="24"/>
          <w:szCs w:val="24"/>
        </w:rPr>
        <w:t xml:space="preserve">one every 3-4 seconds, </w:t>
      </w:r>
      <w:r w:rsidR="00227EF4">
        <w:rPr>
          <w:rFonts w:ascii="Segoe UI" w:eastAsia="Times New Roman" w:hAnsi="Segoe UI" w:cs="Segoe UI"/>
          <w:sz w:val="24"/>
          <w:szCs w:val="24"/>
        </w:rPr>
        <w:t>therefore</w:t>
      </w:r>
      <w:r w:rsidR="00D13351">
        <w:rPr>
          <w:rFonts w:ascii="Segoe UI" w:eastAsia="Times New Roman" w:hAnsi="Segoe UI" w:cs="Segoe UI"/>
          <w:sz w:val="24"/>
          <w:szCs w:val="24"/>
        </w:rPr>
        <w:t xml:space="preserve"> </w:t>
      </w:r>
      <w:r w:rsidRPr="00CC5753">
        <w:rPr>
          <w:rFonts w:ascii="Segoe UI" w:eastAsia="Times New Roman" w:hAnsi="Segoe UI" w:cs="Segoe UI"/>
          <w:sz w:val="24"/>
          <w:szCs w:val="24"/>
        </w:rPr>
        <w:t xml:space="preserve">it’s easy to say that A.I. could make it less stressful </w:t>
      </w:r>
      <w:r w:rsidR="00D13351">
        <w:rPr>
          <w:rFonts w:ascii="Segoe UI" w:eastAsia="Times New Roman" w:hAnsi="Segoe UI" w:cs="Segoe UI"/>
          <w:sz w:val="24"/>
          <w:szCs w:val="24"/>
        </w:rPr>
        <w:t xml:space="preserve">to </w:t>
      </w:r>
      <w:r w:rsidRPr="00CC5753">
        <w:rPr>
          <w:rFonts w:ascii="Segoe UI" w:eastAsia="Times New Roman" w:hAnsi="Segoe UI" w:cs="Segoe UI"/>
          <w:sz w:val="24"/>
          <w:szCs w:val="24"/>
        </w:rPr>
        <w:t>potentially diagnose more accurately in some circumstances</w:t>
      </w:r>
      <w:r w:rsidR="003B3ADA">
        <w:rPr>
          <w:rFonts w:ascii="Segoe UI" w:eastAsia="Times New Roman" w:hAnsi="Segoe UI" w:cs="Segoe UI"/>
          <w:sz w:val="24"/>
          <w:szCs w:val="24"/>
        </w:rPr>
        <w:t>.</w:t>
      </w:r>
    </w:p>
    <w:p w14:paraId="50058BE9" w14:textId="355DACF0" w:rsidR="00CC5753" w:rsidRPr="00CC5753" w:rsidRDefault="00CC5753" w:rsidP="00CF2DF6">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Currently there are two types of machine learning that allow A.I. to work the way it does in medical imaging. The first one uses handcrafted engineered features that are defined in terms of mathematical equations (such as tumour texture) and can be calibrated using computer programs. These features are used as inputs on high class machine learning models that are trained to classify patients in ways that can support clinical decision making. This type of machine however relies on the input of professional definition meaning if it sees anything new or not defined in its program, it will be unable to recognize, which isn’t ideal or accurate. However, the second method known as, deep learning, has gained some notoriety in recent because it doesn’t rely on prior definitions and equations in its program to interpret images. It uses algorithms that can automatically learn from its data meaning it can define on its own without prior professional code. Because deep learning is data driven, with enough example data, it can automatically identify diseased tissues and hence avoid the need for expert-defined segmentations (</w:t>
      </w:r>
      <w:r w:rsidR="009D20B5" w:rsidRPr="00866676">
        <w:rPr>
          <w:rFonts w:ascii="Segoe UI" w:eastAsia="Times New Roman" w:hAnsi="Segoe UI" w:cs="Segoe UI"/>
          <w:sz w:val="24"/>
          <w:szCs w:val="24"/>
        </w:rPr>
        <w:t>Ho</w:t>
      </w:r>
      <w:r w:rsidR="006200AB" w:rsidRPr="00866676">
        <w:rPr>
          <w:rFonts w:ascii="Segoe UI" w:eastAsia="Times New Roman" w:hAnsi="Segoe UI" w:cs="Segoe UI"/>
          <w:sz w:val="24"/>
          <w:szCs w:val="24"/>
        </w:rPr>
        <w:t>sny et al.,</w:t>
      </w:r>
      <w:r w:rsidRPr="00CC5753">
        <w:rPr>
          <w:rFonts w:ascii="Segoe UI" w:eastAsia="Times New Roman" w:hAnsi="Segoe UI" w:cs="Segoe UI"/>
          <w:sz w:val="24"/>
          <w:szCs w:val="24"/>
        </w:rPr>
        <w:t xml:space="preserve"> 2018). An example of a deep learning machine would be the eye scanning software earlier mentioned, after researchers developed the code, than ran it over and over 280,000 plus times before claiming it to be accurate. The way to think about deep learning algorithms is that, just like humans, practice makes perfect. </w:t>
      </w:r>
      <w:r w:rsidR="00CF2DF6" w:rsidRPr="00866676">
        <w:rPr>
          <w:rFonts w:ascii="Segoe UI" w:eastAsia="Times New Roman" w:hAnsi="Segoe UI" w:cs="Segoe UI"/>
          <w:sz w:val="24"/>
          <w:szCs w:val="24"/>
        </w:rPr>
        <w:t xml:space="preserve"> </w:t>
      </w:r>
    </w:p>
    <w:p w14:paraId="7FD54D72" w14:textId="0CC84C3E"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lastRenderedPageBreak/>
        <w:t xml:space="preserve">A.I. continues to grow from these discoveries and adjustments to the programs.  Professionals are working to transition this technology into nanotechnology to use for a more targeted, more timely treatment. </w:t>
      </w:r>
      <w:r w:rsidR="00AD2FB2" w:rsidRPr="00866676">
        <w:rPr>
          <w:rFonts w:ascii="Segoe UI" w:eastAsia="Times New Roman" w:hAnsi="Segoe UI" w:cs="Segoe UI"/>
          <w:sz w:val="24"/>
          <w:szCs w:val="24"/>
        </w:rPr>
        <w:t>S</w:t>
      </w:r>
      <w:r w:rsidRPr="00CC5753">
        <w:rPr>
          <w:rFonts w:ascii="Segoe UI" w:eastAsia="Times New Roman" w:hAnsi="Segoe UI" w:cs="Segoe UI"/>
          <w:sz w:val="24"/>
          <w:szCs w:val="24"/>
        </w:rPr>
        <w:t>cientists Sir</w:t>
      </w:r>
      <w:r w:rsidR="00AD2FB2" w:rsidRPr="00866676">
        <w:rPr>
          <w:rFonts w:ascii="Segoe UI" w:eastAsia="Times New Roman" w:hAnsi="Segoe UI" w:cs="Segoe UI"/>
          <w:sz w:val="24"/>
          <w:szCs w:val="24"/>
        </w:rPr>
        <w:t xml:space="preserve"> J. </w:t>
      </w:r>
      <w:r w:rsidRPr="00CC5753">
        <w:rPr>
          <w:rFonts w:ascii="Segoe UI" w:eastAsia="Times New Roman" w:hAnsi="Segoe UI" w:cs="Segoe UI"/>
          <w:sz w:val="24"/>
          <w:szCs w:val="24"/>
        </w:rPr>
        <w:t xml:space="preserve">Fraser Stoddart, Jean-Pierre Sauvage and Bernard L. Feringa </w:t>
      </w:r>
      <w:r w:rsidR="00AD2FB2" w:rsidRPr="00866676">
        <w:rPr>
          <w:rFonts w:ascii="Segoe UI" w:eastAsia="Times New Roman" w:hAnsi="Segoe UI" w:cs="Segoe UI"/>
          <w:sz w:val="24"/>
          <w:szCs w:val="24"/>
        </w:rPr>
        <w:t>were awarded</w:t>
      </w:r>
      <w:r w:rsidR="00AD2FB2" w:rsidRPr="00CC5753">
        <w:rPr>
          <w:rFonts w:ascii="Segoe UI" w:eastAsia="Times New Roman" w:hAnsi="Segoe UI" w:cs="Segoe UI"/>
          <w:sz w:val="24"/>
          <w:szCs w:val="24"/>
        </w:rPr>
        <w:t xml:space="preserve"> the 2016 Nobel Prize in chemistry </w:t>
      </w:r>
      <w:r w:rsidRPr="00CC5753">
        <w:rPr>
          <w:rFonts w:ascii="Segoe UI" w:eastAsia="Times New Roman" w:hAnsi="Segoe UI" w:cs="Segoe UI"/>
          <w:sz w:val="24"/>
          <w:szCs w:val="24"/>
        </w:rPr>
        <w:t>for having developed molecules with controllable actions. Although molecular nanotechnology is still very new, by awarding the Nobel Prize to these three scientists, the Royal Swedish Academy of Sciences is recognizing that this technology has huge potential (B</w:t>
      </w:r>
      <w:r w:rsidR="00AD2FB2" w:rsidRPr="00866676">
        <w:rPr>
          <w:rFonts w:ascii="Segoe UI" w:eastAsia="Times New Roman" w:hAnsi="Segoe UI" w:cs="Segoe UI"/>
          <w:sz w:val="24"/>
          <w:szCs w:val="24"/>
        </w:rPr>
        <w:t>e</w:t>
      </w:r>
      <w:r w:rsidRPr="00CC5753">
        <w:rPr>
          <w:rFonts w:ascii="Segoe UI" w:eastAsia="Times New Roman" w:hAnsi="Segoe UI" w:cs="Segoe UI"/>
          <w:sz w:val="24"/>
          <w:szCs w:val="24"/>
        </w:rPr>
        <w:t>rtal</w:t>
      </w:r>
      <w:r w:rsidR="00AA5F59">
        <w:rPr>
          <w:rFonts w:ascii="Segoe UI" w:eastAsia="Times New Roman" w:hAnsi="Segoe UI" w:cs="Segoe UI"/>
          <w:sz w:val="24"/>
          <w:szCs w:val="24"/>
        </w:rPr>
        <w:t>a</w:t>
      </w:r>
      <w:r w:rsidRPr="00CC5753">
        <w:rPr>
          <w:rFonts w:ascii="Segoe UI" w:eastAsia="Times New Roman" w:hAnsi="Segoe UI" w:cs="Segoe UI"/>
          <w:sz w:val="24"/>
          <w:szCs w:val="24"/>
        </w:rPr>
        <w:t xml:space="preserve">n, 2016). Nanotechnology is the science, engineering, and technology conducted at the nanoscale, which is unable to be seen with a naked eye. </w:t>
      </w:r>
      <w:r w:rsidR="00AD2FB2" w:rsidRPr="00866676">
        <w:rPr>
          <w:rFonts w:ascii="Segoe UI" w:eastAsia="Times New Roman" w:hAnsi="Segoe UI" w:cs="Segoe UI"/>
          <w:sz w:val="24"/>
          <w:szCs w:val="24"/>
        </w:rPr>
        <w:t>Nanometre</w:t>
      </w:r>
      <w:r w:rsidRPr="00CC5753">
        <w:rPr>
          <w:rFonts w:ascii="Segoe UI" w:eastAsia="Times New Roman" w:hAnsi="Segoe UI" w:cs="Segoe UI"/>
          <w:sz w:val="24"/>
          <w:szCs w:val="24"/>
        </w:rPr>
        <w:t xml:space="preserve"> is a million times smaller than the length of an ant, somewhere at the molecular and atomic level. Machines defined as nanorobots can essentially ensemble and manipulate things promptly at an atomic level (Jeffery</w:t>
      </w:r>
      <w:r w:rsidR="002419F5" w:rsidRPr="00866676">
        <w:rPr>
          <w:rFonts w:ascii="Segoe UI" w:eastAsia="Times New Roman" w:hAnsi="Segoe UI" w:cs="Segoe UI"/>
          <w:sz w:val="24"/>
          <w:szCs w:val="24"/>
        </w:rPr>
        <w:t xml:space="preserve">, </w:t>
      </w:r>
      <w:r w:rsidRPr="00CC5753">
        <w:rPr>
          <w:rFonts w:ascii="Segoe UI" w:eastAsia="Times New Roman" w:hAnsi="Segoe UI" w:cs="Segoe UI"/>
          <w:sz w:val="24"/>
          <w:szCs w:val="24"/>
        </w:rPr>
        <w:t xml:space="preserve">2014). Imagine a robot that can precisely remove and replace atoms and have the capability build anything from the most basic atomic building blocks of life. The trillions of cells in our body undoubtedly have organisms that function as nanorobots </w:t>
      </w:r>
      <w:r w:rsidR="00120796" w:rsidRPr="00866676">
        <w:rPr>
          <w:rFonts w:ascii="Segoe UI" w:eastAsia="Times New Roman" w:hAnsi="Segoe UI" w:cs="Segoe UI"/>
          <w:sz w:val="24"/>
          <w:szCs w:val="24"/>
        </w:rPr>
        <w:t>would and</w:t>
      </w:r>
      <w:r w:rsidRPr="00CC5753">
        <w:rPr>
          <w:rFonts w:ascii="Segoe UI" w:eastAsia="Times New Roman" w:hAnsi="Segoe UI" w:cs="Segoe UI"/>
          <w:sz w:val="24"/>
          <w:szCs w:val="24"/>
        </w:rPr>
        <w:t xml:space="preserve"> are essentially programmed to pull off functions in the body, just in a natural form.  Nanotech uses DNA and the machinery of life to produce structures made of proteins or DNA. With this technology, scientists will be able to develop a multitude of robots and could be considered one of the most </w:t>
      </w:r>
      <w:r w:rsidR="00AD2FB2" w:rsidRPr="00866676">
        <w:rPr>
          <w:rFonts w:ascii="Segoe UI" w:eastAsia="Times New Roman" w:hAnsi="Segoe UI" w:cs="Segoe UI"/>
          <w:sz w:val="24"/>
          <w:szCs w:val="24"/>
        </w:rPr>
        <w:t>forward-thinking</w:t>
      </w:r>
      <w:r w:rsidRPr="00CC5753">
        <w:rPr>
          <w:rFonts w:ascii="Segoe UI" w:eastAsia="Times New Roman" w:hAnsi="Segoe UI" w:cs="Segoe UI"/>
          <w:sz w:val="24"/>
          <w:szCs w:val="24"/>
        </w:rPr>
        <w:t xml:space="preserve"> innovations in medicine.</w:t>
      </w:r>
    </w:p>
    <w:p w14:paraId="35090C85" w14:textId="52490D3E"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 xml:space="preserve">A type of robot ETH Zurich and Technion researchers have developed are noted as nanoswimmers. Made of a polypyrrole nanowire about 15 </w:t>
      </w:r>
      <w:r w:rsidR="00AD2FB2" w:rsidRPr="00866676">
        <w:rPr>
          <w:rFonts w:ascii="Segoe UI" w:eastAsia="Times New Roman" w:hAnsi="Segoe UI" w:cs="Segoe UI"/>
          <w:sz w:val="24"/>
          <w:szCs w:val="24"/>
        </w:rPr>
        <w:t>micrometres</w:t>
      </w:r>
      <w:r w:rsidRPr="00CC5753">
        <w:rPr>
          <w:rFonts w:ascii="Segoe UI" w:eastAsia="Times New Roman" w:hAnsi="Segoe UI" w:cs="Segoe UI"/>
          <w:sz w:val="24"/>
          <w:szCs w:val="24"/>
        </w:rPr>
        <w:t xml:space="preserve"> long and 200 </w:t>
      </w:r>
      <w:r w:rsidR="00AD2FB2" w:rsidRPr="00866676">
        <w:rPr>
          <w:rFonts w:ascii="Segoe UI" w:eastAsia="Times New Roman" w:hAnsi="Segoe UI" w:cs="Segoe UI"/>
          <w:sz w:val="24"/>
          <w:szCs w:val="24"/>
        </w:rPr>
        <w:t>nanometres</w:t>
      </w:r>
      <w:r w:rsidRPr="00CC5753">
        <w:rPr>
          <w:rFonts w:ascii="Segoe UI" w:eastAsia="Times New Roman" w:hAnsi="Segoe UI" w:cs="Segoe UI"/>
          <w:sz w:val="24"/>
          <w:szCs w:val="24"/>
        </w:rPr>
        <w:t xml:space="preserve"> wide, this bot can travel through biological fluid environments at an estimated speed of 15 </w:t>
      </w:r>
      <w:r w:rsidR="00AD2FB2" w:rsidRPr="00866676">
        <w:rPr>
          <w:rFonts w:ascii="Segoe UI" w:eastAsia="Times New Roman" w:hAnsi="Segoe UI" w:cs="Segoe UI"/>
          <w:sz w:val="24"/>
          <w:szCs w:val="24"/>
        </w:rPr>
        <w:t>micrometres</w:t>
      </w:r>
      <w:r w:rsidRPr="00CC5753">
        <w:rPr>
          <w:rFonts w:ascii="Segoe UI" w:eastAsia="Times New Roman" w:hAnsi="Segoe UI" w:cs="Segoe UI"/>
          <w:sz w:val="24"/>
          <w:szCs w:val="24"/>
        </w:rPr>
        <w:t xml:space="preserve"> per second (B</w:t>
      </w:r>
      <w:r w:rsidR="00AD2FB2" w:rsidRPr="00866676">
        <w:rPr>
          <w:rFonts w:ascii="Segoe UI" w:eastAsia="Times New Roman" w:hAnsi="Segoe UI" w:cs="Segoe UI"/>
          <w:sz w:val="24"/>
          <w:szCs w:val="24"/>
        </w:rPr>
        <w:t>e</w:t>
      </w:r>
      <w:r w:rsidRPr="00CC5753">
        <w:rPr>
          <w:rFonts w:ascii="Segoe UI" w:eastAsia="Times New Roman" w:hAnsi="Segoe UI" w:cs="Segoe UI"/>
          <w:sz w:val="24"/>
          <w:szCs w:val="24"/>
        </w:rPr>
        <w:t>rta</w:t>
      </w:r>
      <w:r w:rsidR="008B338F" w:rsidRPr="00866676">
        <w:rPr>
          <w:rFonts w:ascii="Segoe UI" w:eastAsia="Times New Roman" w:hAnsi="Segoe UI" w:cs="Segoe UI"/>
          <w:sz w:val="24"/>
          <w:szCs w:val="24"/>
        </w:rPr>
        <w:t>l</w:t>
      </w:r>
      <w:r w:rsidR="00AA5F59">
        <w:rPr>
          <w:rFonts w:ascii="Segoe UI" w:eastAsia="Times New Roman" w:hAnsi="Segoe UI" w:cs="Segoe UI"/>
          <w:sz w:val="24"/>
          <w:szCs w:val="24"/>
        </w:rPr>
        <w:t>a</w:t>
      </w:r>
      <w:r w:rsidRPr="00CC5753">
        <w:rPr>
          <w:rFonts w:ascii="Segoe UI" w:eastAsia="Times New Roman" w:hAnsi="Segoe UI" w:cs="Segoe UI"/>
          <w:sz w:val="24"/>
          <w:szCs w:val="24"/>
        </w:rPr>
        <w:t xml:space="preserve">n, 2016). Intended to swim through non-Newtonian fluids, like the bloodstream, or around the lymphatic system, nanoswimmers might be programmed to deliver drugs and magnetically controlled to a target location in the body. The actual science behind the motion of these nanoswimmers starts with taking the advantage of the fluid it is moving through which has changing viscosity depending on how much force is exerted upon it (Jeffery, 2014). They are programmed with a pulsing motion which helps these scallop like swimmer move around. Although in its </w:t>
      </w:r>
      <w:r w:rsidR="00AD2FB2" w:rsidRPr="00866676">
        <w:rPr>
          <w:rFonts w:ascii="Segoe UI" w:eastAsia="Times New Roman" w:hAnsi="Segoe UI" w:cs="Segoe UI"/>
          <w:sz w:val="24"/>
          <w:szCs w:val="24"/>
        </w:rPr>
        <w:t>environment, the</w:t>
      </w:r>
      <w:r w:rsidRPr="00CC5753">
        <w:rPr>
          <w:rFonts w:ascii="Segoe UI" w:eastAsia="Times New Roman" w:hAnsi="Segoe UI" w:cs="Segoe UI"/>
          <w:sz w:val="24"/>
          <w:szCs w:val="24"/>
        </w:rPr>
        <w:t xml:space="preserve"> nanoswimmer is likely to attach itself on things that move around in a human biological system such as, non-reciprocating organisms like flagella to get around. The design is so simple that they can be 3D printed and Apart from the obvious use in delivering a product in a targeted way to parts of the body impossible with conventional methods, researchers have yet to illuminate any other uses for their swimming microscallop robots. However, if they get the devices small and agile enough, it is likely to say that the medical world will find a way to implement them into practices to benefit patients.</w:t>
      </w:r>
    </w:p>
    <w:p w14:paraId="373218C4" w14:textId="2EA17D2E" w:rsidR="00CC5753"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 xml:space="preserve">As many more of innovative nanobots surface, there become more and more ways to treat illness in a timely manner that wouldn’t be possible without A.I. programming and technology. It is even noted to be the most promising way to effectively treat cancer if the pace of development </w:t>
      </w:r>
      <w:r w:rsidR="00F94741" w:rsidRPr="00866676">
        <w:rPr>
          <w:rFonts w:ascii="Segoe UI" w:eastAsia="Times New Roman" w:hAnsi="Segoe UI" w:cs="Segoe UI"/>
          <w:sz w:val="24"/>
          <w:szCs w:val="24"/>
        </w:rPr>
        <w:t xml:space="preserve">continues </w:t>
      </w:r>
      <w:r w:rsidRPr="00CC5753">
        <w:rPr>
          <w:rFonts w:ascii="Segoe UI" w:eastAsia="Times New Roman" w:hAnsi="Segoe UI" w:cs="Segoe UI"/>
          <w:sz w:val="24"/>
          <w:szCs w:val="24"/>
        </w:rPr>
        <w:t xml:space="preserve">which also brings up some big questions about the ethicality. What if there comes a point at which the overlap </w:t>
      </w:r>
      <w:r w:rsidRPr="00CC5753">
        <w:rPr>
          <w:rFonts w:ascii="Segoe UI" w:eastAsia="Times New Roman" w:hAnsi="Segoe UI" w:cs="Segoe UI"/>
          <w:sz w:val="24"/>
          <w:szCs w:val="24"/>
        </w:rPr>
        <w:lastRenderedPageBreak/>
        <w:t xml:space="preserve">between nanorobots and our own cells end up merging with synthetic ones, causing our bodies to become problematic? </w:t>
      </w:r>
      <w:r w:rsidR="00F94741" w:rsidRPr="00866676">
        <w:rPr>
          <w:rFonts w:ascii="Segoe UI" w:eastAsia="Times New Roman" w:hAnsi="Segoe UI" w:cs="Segoe UI"/>
          <w:sz w:val="24"/>
          <w:szCs w:val="24"/>
        </w:rPr>
        <w:t>To</w:t>
      </w:r>
      <w:r w:rsidRPr="00CC5753">
        <w:rPr>
          <w:rFonts w:ascii="Segoe UI" w:eastAsia="Times New Roman" w:hAnsi="Segoe UI" w:cs="Segoe UI"/>
          <w:sz w:val="24"/>
          <w:szCs w:val="24"/>
        </w:rPr>
        <w:t xml:space="preserve"> prepare for the future, many believe there should also be discussion about the ethical and philosophical issues involving nanobots and groups have emerged focusing on the conflicts that comes with introducing a very advanced software into medicine. All in all, with A.I. on the verge of major breakthroughs, </w:t>
      </w:r>
      <w:r w:rsidR="00F94741" w:rsidRPr="00866676">
        <w:rPr>
          <w:rFonts w:ascii="Segoe UI" w:eastAsia="Times New Roman" w:hAnsi="Segoe UI" w:cs="Segoe UI"/>
          <w:sz w:val="24"/>
          <w:szCs w:val="24"/>
        </w:rPr>
        <w:t>it’s</w:t>
      </w:r>
      <w:r w:rsidRPr="00CC5753">
        <w:rPr>
          <w:rFonts w:ascii="Segoe UI" w:eastAsia="Times New Roman" w:hAnsi="Segoe UI" w:cs="Segoe UI"/>
          <w:sz w:val="24"/>
          <w:szCs w:val="24"/>
        </w:rPr>
        <w:t xml:space="preserve"> safe to say that majority is for the regulation of nanotech and all other programs for the common good of patients.</w:t>
      </w:r>
    </w:p>
    <w:p w14:paraId="517D4714" w14:textId="4BB25071" w:rsidR="002419F5" w:rsidRPr="00CC5753" w:rsidRDefault="00CC5753" w:rsidP="00CC5753">
      <w:pPr>
        <w:shd w:val="clear" w:color="auto" w:fill="FFFFFF"/>
        <w:spacing w:after="100" w:afterAutospacing="1" w:line="240" w:lineRule="auto"/>
        <w:rPr>
          <w:rFonts w:ascii="Segoe UI" w:eastAsia="Times New Roman" w:hAnsi="Segoe UI" w:cs="Segoe UI"/>
          <w:sz w:val="24"/>
          <w:szCs w:val="24"/>
        </w:rPr>
      </w:pPr>
      <w:r w:rsidRPr="00CC5753">
        <w:rPr>
          <w:rFonts w:ascii="Segoe UI" w:eastAsia="Times New Roman" w:hAnsi="Segoe UI" w:cs="Segoe UI"/>
          <w:sz w:val="24"/>
          <w:szCs w:val="24"/>
        </w:rPr>
        <w:t>Such huge strides and revolution in Artificial Intelligence could dramatically shift the way the world sees health care in terms of how hospital patients receive care, how radiologists diagnose, and the process at which treatments are delivered. A.I. already developed and in the stages of development have the promise for a future with a more efficient, highly accurate system for doctors and nurses to predict, diagnose, and treat their patients. When you consider it, research trends and experts underline how A.I. will impact medicine in the long term. Its success can be dependent on how the medical community, and the world reacts to the changes, but all in all the fact that Artificial Intelligence will blossom a more prosperous world is practically inevitable.</w:t>
      </w:r>
    </w:p>
    <w:p w14:paraId="6ECB960E" w14:textId="77777777" w:rsidR="00760100" w:rsidRDefault="00760100" w:rsidP="00CC5753">
      <w:pPr>
        <w:shd w:val="clear" w:color="auto" w:fill="FFFFFF"/>
        <w:spacing w:after="100" w:afterAutospacing="1" w:line="240" w:lineRule="auto"/>
        <w:rPr>
          <w:rFonts w:ascii="Segoe UI" w:eastAsia="Times New Roman" w:hAnsi="Segoe UI" w:cs="Segoe UI"/>
          <w:b/>
          <w:bCs/>
          <w:color w:val="212529"/>
          <w:sz w:val="24"/>
          <w:szCs w:val="24"/>
        </w:rPr>
      </w:pPr>
    </w:p>
    <w:p w14:paraId="78ED98E5" w14:textId="11B52EA8" w:rsidR="00CC5753" w:rsidRPr="00CC5753" w:rsidRDefault="00CC5753" w:rsidP="00CC5753">
      <w:pPr>
        <w:shd w:val="clear" w:color="auto" w:fill="FFFFFF"/>
        <w:spacing w:after="100" w:afterAutospacing="1" w:line="240" w:lineRule="auto"/>
        <w:rPr>
          <w:rFonts w:ascii="Segoe UI" w:eastAsia="Times New Roman" w:hAnsi="Segoe UI" w:cs="Segoe UI"/>
          <w:b/>
          <w:bCs/>
          <w:color w:val="212529"/>
          <w:sz w:val="24"/>
          <w:szCs w:val="24"/>
        </w:rPr>
      </w:pPr>
      <w:r w:rsidRPr="00CC5753">
        <w:rPr>
          <w:rFonts w:ascii="Segoe UI" w:eastAsia="Times New Roman" w:hAnsi="Segoe UI" w:cs="Segoe UI"/>
          <w:b/>
          <w:bCs/>
          <w:color w:val="212529"/>
          <w:sz w:val="24"/>
          <w:szCs w:val="24"/>
        </w:rPr>
        <w:t>References</w:t>
      </w:r>
    </w:p>
    <w:p w14:paraId="427BF9C3" w14:textId="7DCE0FFB" w:rsidR="00982417" w:rsidRDefault="00982417"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sidRPr="00CF2DF6">
        <w:rPr>
          <w:rFonts w:ascii="Segoe UI" w:eastAsia="Times New Roman" w:hAnsi="Segoe UI" w:cs="Segoe UI"/>
          <w:color w:val="212529"/>
          <w:sz w:val="24"/>
          <w:szCs w:val="24"/>
        </w:rPr>
        <w:t>Bertal</w:t>
      </w:r>
      <w:r w:rsidR="003A605C">
        <w:rPr>
          <w:rFonts w:ascii="Segoe UI" w:eastAsia="Times New Roman" w:hAnsi="Segoe UI" w:cs="Segoe UI"/>
          <w:color w:val="212529"/>
          <w:sz w:val="24"/>
          <w:szCs w:val="24"/>
        </w:rPr>
        <w:t>a</w:t>
      </w:r>
      <w:r w:rsidRPr="00CF2DF6">
        <w:rPr>
          <w:rFonts w:ascii="Segoe UI" w:eastAsia="Times New Roman" w:hAnsi="Segoe UI" w:cs="Segoe UI"/>
          <w:color w:val="212529"/>
          <w:sz w:val="24"/>
          <w:szCs w:val="24"/>
        </w:rPr>
        <w:t xml:space="preserve">n, M. (2016, November 10). </w:t>
      </w:r>
      <w:r w:rsidRPr="00CC5753">
        <w:rPr>
          <w:rFonts w:ascii="Segoe UI" w:eastAsia="Times New Roman" w:hAnsi="Segoe UI" w:cs="Segoe UI"/>
          <w:color w:val="212529"/>
          <w:sz w:val="24"/>
          <w:szCs w:val="24"/>
        </w:rPr>
        <w:t>Nanotechnology in Healthcare: Getting Smaller and Smarter.</w:t>
      </w:r>
      <w:r w:rsidR="00F94741">
        <w:rPr>
          <w:rFonts w:ascii="Segoe UI" w:eastAsia="Times New Roman" w:hAnsi="Segoe UI" w:cs="Segoe UI"/>
          <w:i/>
          <w:iCs/>
          <w:color w:val="212529"/>
          <w:sz w:val="24"/>
          <w:szCs w:val="24"/>
        </w:rPr>
        <w:t xml:space="preserve"> </w:t>
      </w:r>
      <w:r w:rsidR="00F94741" w:rsidRPr="00F94741">
        <w:rPr>
          <w:rFonts w:ascii="Segoe UI" w:eastAsia="Times New Roman" w:hAnsi="Segoe UI" w:cs="Segoe UI"/>
          <w:i/>
          <w:iCs/>
          <w:color w:val="212529"/>
          <w:sz w:val="24"/>
          <w:szCs w:val="24"/>
        </w:rPr>
        <w:t>The Medical Futurist.</w:t>
      </w:r>
      <w:r w:rsidR="00F94741">
        <w:rPr>
          <w:rFonts w:ascii="Segoe UI" w:eastAsia="Times New Roman" w:hAnsi="Segoe UI" w:cs="Segoe UI"/>
          <w:color w:val="212529"/>
          <w:sz w:val="24"/>
          <w:szCs w:val="24"/>
        </w:rPr>
        <w:t xml:space="preserve"> </w:t>
      </w:r>
      <w:hyperlink r:id="rId8" w:history="1">
        <w:r w:rsidR="00F94741" w:rsidRPr="00B33FC4">
          <w:rPr>
            <w:rStyle w:val="Hyperlink"/>
            <w:rFonts w:ascii="Segoe UI" w:hAnsi="Segoe UI" w:cs="Segoe UI"/>
            <w:sz w:val="24"/>
            <w:szCs w:val="24"/>
          </w:rPr>
          <w:t>https://medicalfuturist.com/nanotechnology-in-medicine/</w:t>
        </w:r>
      </w:hyperlink>
    </w:p>
    <w:p w14:paraId="57DFB1B0" w14:textId="1733DF74" w:rsidR="00982417" w:rsidRDefault="00982417"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Pr>
          <w:rFonts w:ascii="Segoe UI" w:eastAsia="Times New Roman" w:hAnsi="Segoe UI" w:cs="Segoe UI"/>
          <w:color w:val="212529"/>
          <w:sz w:val="24"/>
          <w:szCs w:val="24"/>
        </w:rPr>
        <w:t>Bertal</w:t>
      </w:r>
      <w:r w:rsidR="003A605C">
        <w:rPr>
          <w:rFonts w:ascii="Segoe UI" w:eastAsia="Times New Roman" w:hAnsi="Segoe UI" w:cs="Segoe UI"/>
          <w:color w:val="212529"/>
          <w:sz w:val="24"/>
          <w:szCs w:val="24"/>
        </w:rPr>
        <w:t>a</w:t>
      </w:r>
      <w:r>
        <w:rPr>
          <w:rFonts w:ascii="Segoe UI" w:eastAsia="Times New Roman" w:hAnsi="Segoe UI" w:cs="Segoe UI"/>
          <w:color w:val="212529"/>
          <w:sz w:val="24"/>
          <w:szCs w:val="24"/>
        </w:rPr>
        <w:t xml:space="preserve">n, M. </w:t>
      </w:r>
      <w:r w:rsidRPr="00CC5753">
        <w:rPr>
          <w:rFonts w:ascii="Segoe UI" w:eastAsia="Times New Roman" w:hAnsi="Segoe UI" w:cs="Segoe UI"/>
          <w:color w:val="212529"/>
          <w:sz w:val="24"/>
          <w:szCs w:val="24"/>
        </w:rPr>
        <w:t>(201</w:t>
      </w:r>
      <w:r>
        <w:rPr>
          <w:rFonts w:ascii="Segoe UI" w:eastAsia="Times New Roman" w:hAnsi="Segoe UI" w:cs="Segoe UI"/>
          <w:color w:val="212529"/>
          <w:sz w:val="24"/>
          <w:szCs w:val="24"/>
        </w:rPr>
        <w:t>7</w:t>
      </w:r>
      <w:r w:rsidRPr="00CC5753">
        <w:rPr>
          <w:rFonts w:ascii="Segoe UI" w:eastAsia="Times New Roman" w:hAnsi="Segoe UI" w:cs="Segoe UI"/>
          <w:color w:val="212529"/>
          <w:sz w:val="24"/>
          <w:szCs w:val="24"/>
        </w:rPr>
        <w:t xml:space="preserve">, </w:t>
      </w:r>
      <w:r>
        <w:rPr>
          <w:rFonts w:ascii="Segoe UI" w:eastAsia="Times New Roman" w:hAnsi="Segoe UI" w:cs="Segoe UI"/>
          <w:color w:val="212529"/>
          <w:sz w:val="24"/>
          <w:szCs w:val="24"/>
        </w:rPr>
        <w:t>June 29</w:t>
      </w:r>
      <w:r w:rsidRPr="00CC5753">
        <w:rPr>
          <w:rFonts w:ascii="Segoe UI" w:eastAsia="Times New Roman" w:hAnsi="Segoe UI" w:cs="Segoe UI"/>
          <w:color w:val="212529"/>
          <w:sz w:val="24"/>
          <w:szCs w:val="24"/>
        </w:rPr>
        <w:t>).</w:t>
      </w:r>
      <w:r>
        <w:rPr>
          <w:rFonts w:ascii="Segoe UI" w:eastAsia="Times New Roman" w:hAnsi="Segoe UI" w:cs="Segoe UI"/>
          <w:color w:val="212529"/>
          <w:sz w:val="24"/>
          <w:szCs w:val="24"/>
        </w:rPr>
        <w:t xml:space="preserve"> </w:t>
      </w:r>
      <w:r w:rsidRPr="00CC5753">
        <w:rPr>
          <w:rFonts w:ascii="Segoe UI" w:eastAsia="Times New Roman" w:hAnsi="Segoe UI" w:cs="Segoe UI"/>
          <w:color w:val="212529"/>
          <w:sz w:val="24"/>
          <w:szCs w:val="24"/>
        </w:rPr>
        <w:t xml:space="preserve">The Future of Radiology and Artificial Intelligence. </w:t>
      </w:r>
      <w:r w:rsidR="00F94741" w:rsidRPr="00F94741">
        <w:rPr>
          <w:rFonts w:ascii="Segoe UI" w:eastAsia="Times New Roman" w:hAnsi="Segoe UI" w:cs="Segoe UI"/>
          <w:i/>
          <w:iCs/>
          <w:color w:val="212529"/>
          <w:sz w:val="24"/>
          <w:szCs w:val="24"/>
        </w:rPr>
        <w:t>The Medical Futurist.</w:t>
      </w:r>
      <w:r w:rsidR="00F94741">
        <w:rPr>
          <w:rFonts w:ascii="Segoe UI" w:eastAsia="Times New Roman" w:hAnsi="Segoe UI" w:cs="Segoe UI"/>
          <w:color w:val="212529"/>
          <w:sz w:val="24"/>
          <w:szCs w:val="24"/>
        </w:rPr>
        <w:t xml:space="preserve"> </w:t>
      </w:r>
      <w:hyperlink r:id="rId9" w:history="1">
        <w:r w:rsidR="00F94741" w:rsidRPr="00CC5753">
          <w:rPr>
            <w:rStyle w:val="Hyperlink"/>
            <w:rFonts w:ascii="Segoe UI" w:eastAsia="Times New Roman" w:hAnsi="Segoe UI" w:cs="Segoe UI"/>
            <w:sz w:val="24"/>
            <w:szCs w:val="24"/>
          </w:rPr>
          <w:t>https://medicalfuturist.com/the-future-of-radiology-and-ai</w:t>
        </w:r>
      </w:hyperlink>
    </w:p>
    <w:p w14:paraId="202ED872" w14:textId="54AC279B" w:rsidR="00F94741" w:rsidRPr="00982417" w:rsidRDefault="00120796"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Pr>
          <w:rFonts w:ascii="Segoe UI" w:eastAsia="Times New Roman" w:hAnsi="Segoe UI" w:cs="Segoe UI"/>
          <w:color w:val="212529"/>
          <w:sz w:val="24"/>
          <w:szCs w:val="24"/>
        </w:rPr>
        <w:t>Bertal</w:t>
      </w:r>
      <w:r w:rsidR="003A605C">
        <w:rPr>
          <w:rFonts w:ascii="Segoe UI" w:eastAsia="Times New Roman" w:hAnsi="Segoe UI" w:cs="Segoe UI"/>
          <w:color w:val="212529"/>
          <w:sz w:val="24"/>
          <w:szCs w:val="24"/>
        </w:rPr>
        <w:t>a</w:t>
      </w:r>
      <w:r>
        <w:rPr>
          <w:rFonts w:ascii="Segoe UI" w:eastAsia="Times New Roman" w:hAnsi="Segoe UI" w:cs="Segoe UI"/>
          <w:color w:val="212529"/>
          <w:sz w:val="24"/>
          <w:szCs w:val="24"/>
        </w:rPr>
        <w:t xml:space="preserve">n, M. (2019, February 2). </w:t>
      </w:r>
      <w:r w:rsidRPr="00F94741">
        <w:rPr>
          <w:rFonts w:ascii="Segoe UI" w:eastAsia="Times New Roman" w:hAnsi="Segoe UI" w:cs="Segoe UI"/>
          <w:color w:val="212529"/>
          <w:sz w:val="24"/>
          <w:szCs w:val="24"/>
        </w:rPr>
        <w:t>T</w:t>
      </w:r>
      <w:r w:rsidR="00CC5753" w:rsidRPr="00CC5753">
        <w:rPr>
          <w:rFonts w:ascii="Segoe UI" w:eastAsia="Times New Roman" w:hAnsi="Segoe UI" w:cs="Segoe UI"/>
          <w:color w:val="212529"/>
          <w:sz w:val="24"/>
          <w:szCs w:val="24"/>
        </w:rPr>
        <w:t xml:space="preserve">he Age of A.I. Will Value Compassionate Care More Than Ever. </w:t>
      </w:r>
      <w:r w:rsidR="00F94741" w:rsidRPr="00F94741">
        <w:rPr>
          <w:rFonts w:ascii="Segoe UI" w:eastAsia="Times New Roman" w:hAnsi="Segoe UI" w:cs="Segoe UI"/>
          <w:i/>
          <w:iCs/>
          <w:color w:val="212529"/>
          <w:sz w:val="24"/>
          <w:szCs w:val="24"/>
        </w:rPr>
        <w:t>The Medical Futurist.</w:t>
      </w:r>
      <w:r w:rsidR="00F94741">
        <w:rPr>
          <w:rFonts w:ascii="Segoe UI" w:eastAsia="Times New Roman" w:hAnsi="Segoe UI" w:cs="Segoe UI"/>
          <w:color w:val="212529"/>
          <w:sz w:val="24"/>
          <w:szCs w:val="24"/>
        </w:rPr>
        <w:t xml:space="preserve"> </w:t>
      </w:r>
      <w:r w:rsidR="00CC5753" w:rsidRPr="00CC5753">
        <w:rPr>
          <w:rFonts w:ascii="Segoe UI" w:eastAsia="Times New Roman" w:hAnsi="Segoe UI" w:cs="Segoe UI"/>
          <w:color w:val="212529"/>
          <w:sz w:val="24"/>
          <w:szCs w:val="24"/>
        </w:rPr>
        <w:t>https://medicalfuturist.com/the-age-of-a-i-will-value-compassionate-care-more-than-ever</w:t>
      </w:r>
    </w:p>
    <w:p w14:paraId="06EB7CAC" w14:textId="2ED87044" w:rsidR="00F94741" w:rsidRDefault="00120796"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sidRPr="00120796">
        <w:rPr>
          <w:rFonts w:ascii="Segoe UI" w:hAnsi="Segoe UI" w:cs="Segoe UI"/>
          <w:color w:val="212121"/>
          <w:sz w:val="24"/>
          <w:szCs w:val="24"/>
          <w:shd w:val="clear" w:color="auto" w:fill="FFFFFF"/>
        </w:rPr>
        <w:t>Du, X. L., Li, W. B., &amp; Hu, B. J. (2018). Application of artificial intelligence in ophthalmology. </w:t>
      </w:r>
      <w:r w:rsidRPr="00120796">
        <w:rPr>
          <w:rFonts w:ascii="Segoe UI" w:hAnsi="Segoe UI" w:cs="Segoe UI"/>
          <w:i/>
          <w:iCs/>
          <w:color w:val="212121"/>
          <w:sz w:val="24"/>
          <w:szCs w:val="24"/>
          <w:shd w:val="clear" w:color="auto" w:fill="FFFFFF"/>
        </w:rPr>
        <w:t>International journal of ophthalmology</w:t>
      </w:r>
      <w:r w:rsidRPr="00120796">
        <w:rPr>
          <w:rFonts w:ascii="Segoe UI" w:hAnsi="Segoe UI" w:cs="Segoe UI"/>
          <w:color w:val="212121"/>
          <w:sz w:val="24"/>
          <w:szCs w:val="24"/>
          <w:shd w:val="clear" w:color="auto" w:fill="FFFFFF"/>
        </w:rPr>
        <w:t>, </w:t>
      </w:r>
      <w:r w:rsidRPr="00120796">
        <w:rPr>
          <w:rFonts w:ascii="Segoe UI" w:hAnsi="Segoe UI" w:cs="Segoe UI"/>
          <w:i/>
          <w:iCs/>
          <w:color w:val="212121"/>
          <w:sz w:val="24"/>
          <w:szCs w:val="24"/>
          <w:shd w:val="clear" w:color="auto" w:fill="FFFFFF"/>
        </w:rPr>
        <w:t>11</w:t>
      </w:r>
      <w:r w:rsidRPr="00120796">
        <w:rPr>
          <w:rFonts w:ascii="Segoe UI" w:hAnsi="Segoe UI" w:cs="Segoe UI"/>
          <w:color w:val="212121"/>
          <w:sz w:val="24"/>
          <w:szCs w:val="24"/>
          <w:shd w:val="clear" w:color="auto" w:fill="FFFFFF"/>
        </w:rPr>
        <w:t xml:space="preserve">(9), 1555–1561. </w:t>
      </w:r>
      <w:hyperlink r:id="rId10" w:history="1">
        <w:r w:rsidR="00F94741" w:rsidRPr="00B33FC4">
          <w:rPr>
            <w:rStyle w:val="Hyperlink"/>
            <w:rFonts w:ascii="Segoe UI" w:hAnsi="Segoe UI" w:cs="Segoe UI"/>
            <w:sz w:val="24"/>
            <w:szCs w:val="24"/>
            <w:shd w:val="clear" w:color="auto" w:fill="FFFFFF"/>
          </w:rPr>
          <w:t>https://doi.org/10.18240/ijo.2018.09.21</w:t>
        </w:r>
      </w:hyperlink>
    </w:p>
    <w:p w14:paraId="618EF8AC" w14:textId="61A15FF7" w:rsidR="00CC5753" w:rsidRDefault="00CC5753"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sidRPr="00CC5753">
        <w:rPr>
          <w:rFonts w:ascii="Segoe UI" w:eastAsia="Times New Roman" w:hAnsi="Segoe UI" w:cs="Segoe UI"/>
          <w:color w:val="212529"/>
          <w:sz w:val="24"/>
          <w:szCs w:val="24"/>
        </w:rPr>
        <w:t>Harari, Y. N. (2019). </w:t>
      </w:r>
      <w:r w:rsidRPr="00CC5753">
        <w:rPr>
          <w:rFonts w:ascii="Segoe UI" w:eastAsia="Times New Roman" w:hAnsi="Segoe UI" w:cs="Segoe UI"/>
          <w:i/>
          <w:iCs/>
          <w:color w:val="212529"/>
          <w:sz w:val="24"/>
          <w:szCs w:val="24"/>
        </w:rPr>
        <w:t>21 lessons for the 21st century</w:t>
      </w:r>
      <w:r w:rsidRPr="00CC5753">
        <w:rPr>
          <w:rFonts w:ascii="Segoe UI" w:eastAsia="Times New Roman" w:hAnsi="Segoe UI" w:cs="Segoe UI"/>
          <w:color w:val="212529"/>
          <w:sz w:val="24"/>
          <w:szCs w:val="24"/>
        </w:rPr>
        <w:t>. Signal.</w:t>
      </w:r>
    </w:p>
    <w:p w14:paraId="23685BD0" w14:textId="42A248DC" w:rsidR="00F94741" w:rsidRDefault="00982417" w:rsidP="00F94741">
      <w:pPr>
        <w:shd w:val="clear" w:color="auto" w:fill="FFFFFF"/>
        <w:spacing w:after="100" w:afterAutospacing="1" w:line="240" w:lineRule="auto"/>
        <w:ind w:left="720" w:hanging="720"/>
        <w:rPr>
          <w:rFonts w:ascii="Segoe UI" w:hAnsi="Segoe UI" w:cs="Segoe UI"/>
          <w:color w:val="212121"/>
          <w:sz w:val="24"/>
          <w:szCs w:val="24"/>
          <w:shd w:val="clear" w:color="auto" w:fill="FFFFFF"/>
        </w:rPr>
      </w:pPr>
      <w:r w:rsidRPr="00982417">
        <w:rPr>
          <w:rFonts w:ascii="Segoe UI" w:hAnsi="Segoe UI" w:cs="Segoe UI"/>
          <w:color w:val="212121"/>
          <w:sz w:val="24"/>
          <w:szCs w:val="24"/>
          <w:shd w:val="clear" w:color="auto" w:fill="FFFFFF"/>
        </w:rPr>
        <w:t>Hosny, A., Parmar, C., Quackenbush, J., Schwartz, L. H., &amp; Aerts, H. (2018). Artificial intelligence in radiology. </w:t>
      </w:r>
      <w:r w:rsidRPr="00982417">
        <w:rPr>
          <w:rFonts w:ascii="Segoe UI" w:hAnsi="Segoe UI" w:cs="Segoe UI"/>
          <w:i/>
          <w:iCs/>
          <w:color w:val="212121"/>
          <w:sz w:val="24"/>
          <w:szCs w:val="24"/>
          <w:shd w:val="clear" w:color="auto" w:fill="FFFFFF"/>
        </w:rPr>
        <w:t>Nature reviews. Cancer</w:t>
      </w:r>
      <w:r w:rsidRPr="00982417">
        <w:rPr>
          <w:rFonts w:ascii="Segoe UI" w:hAnsi="Segoe UI" w:cs="Segoe UI"/>
          <w:color w:val="212121"/>
          <w:sz w:val="24"/>
          <w:szCs w:val="24"/>
          <w:shd w:val="clear" w:color="auto" w:fill="FFFFFF"/>
        </w:rPr>
        <w:t>, </w:t>
      </w:r>
      <w:r w:rsidRPr="00982417">
        <w:rPr>
          <w:rFonts w:ascii="Segoe UI" w:hAnsi="Segoe UI" w:cs="Segoe UI"/>
          <w:i/>
          <w:iCs/>
          <w:color w:val="212121"/>
          <w:sz w:val="24"/>
          <w:szCs w:val="24"/>
          <w:shd w:val="clear" w:color="auto" w:fill="FFFFFF"/>
        </w:rPr>
        <w:t>18</w:t>
      </w:r>
      <w:r w:rsidRPr="00982417">
        <w:rPr>
          <w:rFonts w:ascii="Segoe UI" w:hAnsi="Segoe UI" w:cs="Segoe UI"/>
          <w:color w:val="212121"/>
          <w:sz w:val="24"/>
          <w:szCs w:val="24"/>
          <w:shd w:val="clear" w:color="auto" w:fill="FFFFFF"/>
        </w:rPr>
        <w:t xml:space="preserve">(8), 500–510. </w:t>
      </w:r>
      <w:hyperlink r:id="rId11" w:history="1">
        <w:r w:rsidR="00F94741" w:rsidRPr="00B33FC4">
          <w:rPr>
            <w:rStyle w:val="Hyperlink"/>
            <w:rFonts w:ascii="Segoe UI" w:hAnsi="Segoe UI" w:cs="Segoe UI"/>
            <w:sz w:val="24"/>
            <w:szCs w:val="24"/>
            <w:shd w:val="clear" w:color="auto" w:fill="FFFFFF"/>
          </w:rPr>
          <w:t>https://doi.org/10.1038/s41568-018-0016-5</w:t>
        </w:r>
      </w:hyperlink>
    </w:p>
    <w:p w14:paraId="44E6D060" w14:textId="73AD0F6F" w:rsidR="00CC5753" w:rsidRDefault="00CC5753"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sidRPr="00CC5753">
        <w:rPr>
          <w:rFonts w:ascii="Segoe UI" w:eastAsia="Times New Roman" w:hAnsi="Segoe UI" w:cs="Segoe UI"/>
          <w:color w:val="212529"/>
          <w:sz w:val="24"/>
          <w:szCs w:val="24"/>
        </w:rPr>
        <w:t xml:space="preserve">Jeffrey, C. (2014, November 13). Scallop </w:t>
      </w:r>
      <w:proofErr w:type="spellStart"/>
      <w:r w:rsidRPr="00CC5753">
        <w:rPr>
          <w:rFonts w:ascii="Segoe UI" w:eastAsia="Times New Roman" w:hAnsi="Segoe UI" w:cs="Segoe UI"/>
          <w:color w:val="212529"/>
          <w:sz w:val="24"/>
          <w:szCs w:val="24"/>
        </w:rPr>
        <w:t>microbots</w:t>
      </w:r>
      <w:proofErr w:type="spellEnd"/>
      <w:r w:rsidRPr="00CC5753">
        <w:rPr>
          <w:rFonts w:ascii="Segoe UI" w:eastAsia="Times New Roman" w:hAnsi="Segoe UI" w:cs="Segoe UI"/>
          <w:color w:val="212529"/>
          <w:sz w:val="24"/>
          <w:szCs w:val="24"/>
        </w:rPr>
        <w:t xml:space="preserve"> designed to swim through your bodily fluids.</w:t>
      </w:r>
      <w:r w:rsidR="00982417">
        <w:rPr>
          <w:rFonts w:ascii="Segoe UI" w:eastAsia="Times New Roman" w:hAnsi="Segoe UI" w:cs="Segoe UI"/>
          <w:color w:val="212529"/>
          <w:sz w:val="24"/>
          <w:szCs w:val="24"/>
        </w:rPr>
        <w:t xml:space="preserve"> </w:t>
      </w:r>
      <w:r w:rsidR="00982417" w:rsidRPr="00982417">
        <w:rPr>
          <w:rFonts w:ascii="Segoe UI" w:eastAsia="Times New Roman" w:hAnsi="Segoe UI" w:cs="Segoe UI"/>
          <w:i/>
          <w:iCs/>
          <w:color w:val="212529"/>
          <w:sz w:val="24"/>
          <w:szCs w:val="24"/>
        </w:rPr>
        <w:t>New Atlas.</w:t>
      </w:r>
      <w:r w:rsidRPr="00CC5753">
        <w:rPr>
          <w:rFonts w:ascii="Segoe UI" w:eastAsia="Times New Roman" w:hAnsi="Segoe UI" w:cs="Segoe UI"/>
          <w:color w:val="212529"/>
          <w:sz w:val="24"/>
          <w:szCs w:val="24"/>
        </w:rPr>
        <w:t xml:space="preserve"> </w:t>
      </w:r>
      <w:hyperlink r:id="rId12" w:history="1">
        <w:r w:rsidR="00F94741" w:rsidRPr="00CC5753">
          <w:rPr>
            <w:rStyle w:val="Hyperlink"/>
            <w:rFonts w:ascii="Segoe UI" w:eastAsia="Times New Roman" w:hAnsi="Segoe UI" w:cs="Segoe UI"/>
            <w:sz w:val="24"/>
            <w:szCs w:val="24"/>
          </w:rPr>
          <w:t>https://newatlas.com/scallop-microbots-swim-body-max-planck/34589/</w:t>
        </w:r>
      </w:hyperlink>
    </w:p>
    <w:p w14:paraId="55D0A31B" w14:textId="1588BD27" w:rsidR="00766E9F" w:rsidRPr="00766E9F" w:rsidRDefault="00766E9F"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sidRPr="00766E9F">
        <w:rPr>
          <w:rFonts w:ascii="Segoe UI" w:hAnsi="Segoe UI" w:cs="Segoe UI"/>
          <w:color w:val="212121"/>
          <w:sz w:val="24"/>
          <w:szCs w:val="24"/>
          <w:shd w:val="clear" w:color="auto" w:fill="FFFFFF"/>
        </w:rPr>
        <w:lastRenderedPageBreak/>
        <w:t xml:space="preserve">Langlotz C. P. (2019). Will Artificial Intelligence Replace </w:t>
      </w:r>
      <w:proofErr w:type="gramStart"/>
      <w:r w:rsidRPr="00766E9F">
        <w:rPr>
          <w:rFonts w:ascii="Segoe UI" w:hAnsi="Segoe UI" w:cs="Segoe UI"/>
          <w:color w:val="212121"/>
          <w:sz w:val="24"/>
          <w:szCs w:val="24"/>
          <w:shd w:val="clear" w:color="auto" w:fill="FFFFFF"/>
        </w:rPr>
        <w:t>Radiologists?.</w:t>
      </w:r>
      <w:proofErr w:type="gramEnd"/>
      <w:r w:rsidRPr="00766E9F">
        <w:rPr>
          <w:rFonts w:ascii="Segoe UI" w:hAnsi="Segoe UI" w:cs="Segoe UI"/>
          <w:color w:val="212121"/>
          <w:sz w:val="24"/>
          <w:szCs w:val="24"/>
          <w:shd w:val="clear" w:color="auto" w:fill="FFFFFF"/>
        </w:rPr>
        <w:t> </w:t>
      </w:r>
      <w:r w:rsidRPr="00766E9F">
        <w:rPr>
          <w:rFonts w:ascii="Segoe UI" w:hAnsi="Segoe UI" w:cs="Segoe UI"/>
          <w:i/>
          <w:iCs/>
          <w:color w:val="212121"/>
          <w:sz w:val="24"/>
          <w:szCs w:val="24"/>
          <w:shd w:val="clear" w:color="auto" w:fill="FFFFFF"/>
        </w:rPr>
        <w:t>Radiology. Artificial intelligence</w:t>
      </w:r>
      <w:r w:rsidRPr="00766E9F">
        <w:rPr>
          <w:rFonts w:ascii="Segoe UI" w:hAnsi="Segoe UI" w:cs="Segoe UI"/>
          <w:color w:val="212121"/>
          <w:sz w:val="24"/>
          <w:szCs w:val="24"/>
          <w:shd w:val="clear" w:color="auto" w:fill="FFFFFF"/>
        </w:rPr>
        <w:t>, </w:t>
      </w:r>
      <w:r w:rsidRPr="00766E9F">
        <w:rPr>
          <w:rFonts w:ascii="Segoe UI" w:hAnsi="Segoe UI" w:cs="Segoe UI"/>
          <w:i/>
          <w:iCs/>
          <w:color w:val="212121"/>
          <w:sz w:val="24"/>
          <w:szCs w:val="24"/>
          <w:shd w:val="clear" w:color="auto" w:fill="FFFFFF"/>
        </w:rPr>
        <w:t>1</w:t>
      </w:r>
      <w:r w:rsidRPr="00766E9F">
        <w:rPr>
          <w:rFonts w:ascii="Segoe UI" w:hAnsi="Segoe UI" w:cs="Segoe UI"/>
          <w:color w:val="212121"/>
          <w:sz w:val="24"/>
          <w:szCs w:val="24"/>
          <w:shd w:val="clear" w:color="auto" w:fill="FFFFFF"/>
        </w:rPr>
        <w:t>(3)</w:t>
      </w:r>
      <w:r>
        <w:rPr>
          <w:rFonts w:ascii="Segoe UI" w:hAnsi="Segoe UI" w:cs="Segoe UI"/>
          <w:color w:val="212121"/>
          <w:sz w:val="24"/>
          <w:szCs w:val="24"/>
          <w:shd w:val="clear" w:color="auto" w:fill="FFFFFF"/>
        </w:rPr>
        <w:t xml:space="preserve">. </w:t>
      </w:r>
      <w:r w:rsidRPr="00766E9F">
        <w:rPr>
          <w:rFonts w:ascii="Segoe UI" w:hAnsi="Segoe UI" w:cs="Segoe UI"/>
          <w:color w:val="212121"/>
          <w:sz w:val="24"/>
          <w:szCs w:val="24"/>
          <w:shd w:val="clear" w:color="auto" w:fill="FFFFFF"/>
        </w:rPr>
        <w:t>https://doi.org/10.1148/ryai.2019190058</w:t>
      </w:r>
    </w:p>
    <w:p w14:paraId="66D4BCE1" w14:textId="77777777" w:rsidR="00DB53F6" w:rsidRDefault="00CC5753" w:rsidP="00DB53F6">
      <w:pPr>
        <w:shd w:val="clear" w:color="auto" w:fill="FFFFFF"/>
        <w:spacing w:after="100" w:afterAutospacing="1" w:line="240" w:lineRule="auto"/>
        <w:ind w:left="720" w:hanging="720"/>
        <w:rPr>
          <w:rFonts w:ascii="Segoe UI" w:eastAsia="Times New Roman" w:hAnsi="Segoe UI" w:cs="Segoe UI"/>
          <w:color w:val="212529"/>
          <w:sz w:val="24"/>
          <w:szCs w:val="24"/>
        </w:rPr>
      </w:pPr>
      <w:r w:rsidRPr="00CC5753">
        <w:rPr>
          <w:rFonts w:ascii="Segoe UI" w:eastAsia="Times New Roman" w:hAnsi="Segoe UI" w:cs="Segoe UI"/>
          <w:color w:val="212529"/>
          <w:sz w:val="24"/>
          <w:szCs w:val="24"/>
        </w:rPr>
        <w:t>Morning, C. T. (2018, February 22). How artificial intelligence is transforming medicine</w:t>
      </w:r>
      <w:r w:rsidR="00F94741">
        <w:rPr>
          <w:rFonts w:ascii="Segoe UI" w:eastAsia="Times New Roman" w:hAnsi="Segoe UI" w:cs="Segoe UI"/>
          <w:color w:val="212529"/>
          <w:sz w:val="24"/>
          <w:szCs w:val="24"/>
        </w:rPr>
        <w:t xml:space="preserve"> [Video]</w:t>
      </w:r>
      <w:r w:rsidRPr="00CC5753">
        <w:rPr>
          <w:rFonts w:ascii="Segoe UI" w:eastAsia="Times New Roman" w:hAnsi="Segoe UI" w:cs="Segoe UI"/>
          <w:color w:val="212529"/>
          <w:sz w:val="24"/>
          <w:szCs w:val="24"/>
        </w:rPr>
        <w:t>.</w:t>
      </w:r>
      <w:r w:rsidR="00F94741">
        <w:rPr>
          <w:rFonts w:ascii="Segoe UI" w:eastAsia="Times New Roman" w:hAnsi="Segoe UI" w:cs="Segoe UI"/>
          <w:color w:val="212529"/>
          <w:sz w:val="24"/>
          <w:szCs w:val="24"/>
        </w:rPr>
        <w:t xml:space="preserve"> YouTube.</w:t>
      </w:r>
      <w:r w:rsidRPr="00CC5753">
        <w:rPr>
          <w:rFonts w:ascii="Segoe UI" w:eastAsia="Times New Roman" w:hAnsi="Segoe UI" w:cs="Segoe UI"/>
          <w:color w:val="212529"/>
          <w:sz w:val="24"/>
          <w:szCs w:val="24"/>
        </w:rPr>
        <w:t xml:space="preserve"> </w:t>
      </w:r>
      <w:hyperlink r:id="rId13" w:history="1">
        <w:r w:rsidR="00F94741" w:rsidRPr="00CC5753">
          <w:rPr>
            <w:rStyle w:val="Hyperlink"/>
            <w:rFonts w:ascii="Segoe UI" w:eastAsia="Times New Roman" w:hAnsi="Segoe UI" w:cs="Segoe UI"/>
            <w:sz w:val="24"/>
            <w:szCs w:val="24"/>
          </w:rPr>
          <w:t>https://www.youtube.com/watch?v=MbfvPTeoS_Q</w:t>
        </w:r>
      </w:hyperlink>
    </w:p>
    <w:p w14:paraId="54186B9C" w14:textId="00B3854A" w:rsidR="00DB53F6" w:rsidRPr="00B25378" w:rsidRDefault="006C15F2" w:rsidP="00DB53F6">
      <w:pPr>
        <w:shd w:val="clear" w:color="auto" w:fill="FFFFFF"/>
        <w:spacing w:after="100" w:afterAutospacing="1" w:line="240" w:lineRule="auto"/>
        <w:ind w:left="720" w:hanging="720"/>
        <w:rPr>
          <w:rFonts w:ascii="Segoe UI" w:eastAsia="Times New Roman" w:hAnsi="Segoe UI" w:cs="Segoe UI"/>
          <w:color w:val="212529"/>
          <w:sz w:val="24"/>
          <w:szCs w:val="24"/>
        </w:rPr>
      </w:pPr>
      <w:r w:rsidRPr="00B25378">
        <w:rPr>
          <w:rFonts w:ascii="Segoe UI" w:eastAsia="Times New Roman" w:hAnsi="Segoe UI" w:cs="Segoe UI"/>
          <w:color w:val="212529"/>
          <w:sz w:val="24"/>
          <w:szCs w:val="24"/>
        </w:rPr>
        <w:t>Vincent, J. (2018,</w:t>
      </w:r>
      <w:r w:rsidR="00DB53F6" w:rsidRPr="00B25378">
        <w:rPr>
          <w:rFonts w:ascii="Segoe UI" w:eastAsia="Times New Roman" w:hAnsi="Segoe UI" w:cs="Segoe UI"/>
          <w:color w:val="212529"/>
          <w:sz w:val="24"/>
          <w:szCs w:val="24"/>
        </w:rPr>
        <w:t xml:space="preserve"> February 19</w:t>
      </w:r>
      <w:r w:rsidRPr="00B25378">
        <w:rPr>
          <w:rFonts w:ascii="Segoe UI" w:eastAsia="Times New Roman" w:hAnsi="Segoe UI" w:cs="Segoe UI"/>
          <w:color w:val="212529"/>
          <w:sz w:val="24"/>
          <w:szCs w:val="24"/>
        </w:rPr>
        <w:t>).</w:t>
      </w:r>
      <w:r w:rsidR="00DB53F6" w:rsidRPr="00B25378">
        <w:rPr>
          <w:rFonts w:ascii="Segoe UI" w:eastAsia="Times New Roman" w:hAnsi="Segoe UI" w:cs="Segoe UI"/>
          <w:color w:val="212529"/>
          <w:sz w:val="24"/>
          <w:szCs w:val="24"/>
        </w:rPr>
        <w:t xml:space="preserve"> </w:t>
      </w:r>
      <w:r w:rsidR="00DB53F6" w:rsidRPr="00B25378">
        <w:rPr>
          <w:rFonts w:ascii="Segoe UI" w:hAnsi="Segoe UI" w:cs="Segoe UI"/>
          <w:color w:val="000000"/>
          <w:sz w:val="24"/>
          <w:szCs w:val="24"/>
        </w:rPr>
        <w:t xml:space="preserve">Google’s new AI algorithm predicts heart disease by looking at your eyes. </w:t>
      </w:r>
      <w:r w:rsidR="00DB53F6" w:rsidRPr="00B25378">
        <w:rPr>
          <w:rFonts w:ascii="Segoe UI" w:hAnsi="Segoe UI" w:cs="Segoe UI"/>
          <w:i/>
          <w:iCs/>
          <w:color w:val="000000"/>
          <w:sz w:val="24"/>
          <w:szCs w:val="24"/>
        </w:rPr>
        <w:t xml:space="preserve">The Verge. </w:t>
      </w:r>
      <w:hyperlink r:id="rId14" w:history="1">
        <w:r w:rsidR="00B25378" w:rsidRPr="00B25378">
          <w:rPr>
            <w:rStyle w:val="Hyperlink"/>
            <w:rFonts w:ascii="Segoe UI" w:hAnsi="Segoe UI" w:cs="Segoe UI"/>
            <w:sz w:val="24"/>
            <w:szCs w:val="24"/>
          </w:rPr>
          <w:t>https://www.theverge.com/2018/2/19/17027902/google-verily-ai-algorithm-eye-scan-heart-disease-cardiovascular-risk</w:t>
        </w:r>
      </w:hyperlink>
    </w:p>
    <w:p w14:paraId="6388290B" w14:textId="47E52C9E" w:rsidR="006C15F2" w:rsidRDefault="006C15F2" w:rsidP="00F94741">
      <w:pPr>
        <w:shd w:val="clear" w:color="auto" w:fill="FFFFFF"/>
        <w:spacing w:after="100" w:afterAutospacing="1" w:line="240" w:lineRule="auto"/>
        <w:ind w:left="720" w:hanging="720"/>
        <w:rPr>
          <w:rFonts w:ascii="Segoe UI" w:eastAsia="Times New Roman" w:hAnsi="Segoe UI" w:cs="Segoe UI"/>
          <w:color w:val="212529"/>
          <w:sz w:val="24"/>
          <w:szCs w:val="24"/>
        </w:rPr>
      </w:pPr>
      <w:r>
        <w:rPr>
          <w:rFonts w:ascii="Segoe UI" w:eastAsia="Times New Roman" w:hAnsi="Segoe UI" w:cs="Segoe UI"/>
          <w:color w:val="212529"/>
          <w:sz w:val="24"/>
          <w:szCs w:val="24"/>
        </w:rPr>
        <w:t xml:space="preserve"> </w:t>
      </w:r>
    </w:p>
    <w:p w14:paraId="1E86802D" w14:textId="77777777" w:rsidR="00F94741" w:rsidRPr="00CC5753" w:rsidRDefault="00F94741" w:rsidP="00F94741">
      <w:pPr>
        <w:shd w:val="clear" w:color="auto" w:fill="FFFFFF"/>
        <w:spacing w:after="100" w:afterAutospacing="1" w:line="240" w:lineRule="auto"/>
        <w:rPr>
          <w:rFonts w:ascii="Segoe UI" w:eastAsia="Times New Roman" w:hAnsi="Segoe UI" w:cs="Segoe UI"/>
          <w:color w:val="212529"/>
          <w:sz w:val="24"/>
          <w:szCs w:val="24"/>
        </w:rPr>
      </w:pPr>
    </w:p>
    <w:p w14:paraId="58642798" w14:textId="77777777" w:rsidR="002A4665" w:rsidRPr="00CF2DF6" w:rsidRDefault="002A4665">
      <w:pPr>
        <w:rPr>
          <w:rFonts w:cstheme="minorHAnsi"/>
        </w:rPr>
      </w:pPr>
    </w:p>
    <w:sectPr w:rsidR="002A4665" w:rsidRPr="00CF2DF6" w:rsidSect="00344D46">
      <w:pgSz w:w="11906" w:h="16838"/>
      <w:pgMar w:top="899" w:right="1440"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533D" w14:textId="77777777" w:rsidR="00AA5F59" w:rsidRDefault="00AA5F59" w:rsidP="00AA5F59">
      <w:pPr>
        <w:spacing w:after="0" w:line="240" w:lineRule="auto"/>
      </w:pPr>
      <w:r>
        <w:separator/>
      </w:r>
    </w:p>
  </w:endnote>
  <w:endnote w:type="continuationSeparator" w:id="0">
    <w:p w14:paraId="3AFA1B88" w14:textId="77777777" w:rsidR="00AA5F59" w:rsidRDefault="00AA5F59" w:rsidP="00AA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D475" w14:textId="77777777" w:rsidR="00AA5F59" w:rsidRDefault="00AA5F59" w:rsidP="00AA5F59">
      <w:pPr>
        <w:spacing w:after="0" w:line="240" w:lineRule="auto"/>
      </w:pPr>
      <w:r>
        <w:separator/>
      </w:r>
    </w:p>
  </w:footnote>
  <w:footnote w:type="continuationSeparator" w:id="0">
    <w:p w14:paraId="2A0379B3" w14:textId="77777777" w:rsidR="00AA5F59" w:rsidRDefault="00AA5F59" w:rsidP="00AA5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B84"/>
    <w:multiLevelType w:val="multilevel"/>
    <w:tmpl w:val="E0B8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10F50"/>
    <w:multiLevelType w:val="hybridMultilevel"/>
    <w:tmpl w:val="6C046916"/>
    <w:lvl w:ilvl="0" w:tplc="BE869E8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9D523F"/>
    <w:multiLevelType w:val="hybridMultilevel"/>
    <w:tmpl w:val="E258F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4C4C8F"/>
    <w:multiLevelType w:val="multilevel"/>
    <w:tmpl w:val="7FDE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497256">
    <w:abstractNumId w:val="3"/>
  </w:num>
  <w:num w:numId="2" w16cid:durableId="972298306">
    <w:abstractNumId w:val="0"/>
  </w:num>
  <w:num w:numId="3" w16cid:durableId="617178831">
    <w:abstractNumId w:val="2"/>
  </w:num>
  <w:num w:numId="4" w16cid:durableId="63537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53"/>
    <w:rsid w:val="00007039"/>
    <w:rsid w:val="00056496"/>
    <w:rsid w:val="00120796"/>
    <w:rsid w:val="00182783"/>
    <w:rsid w:val="0019305D"/>
    <w:rsid w:val="001C5D35"/>
    <w:rsid w:val="001F3926"/>
    <w:rsid w:val="00215DF5"/>
    <w:rsid w:val="00216534"/>
    <w:rsid w:val="00227EF4"/>
    <w:rsid w:val="002419F5"/>
    <w:rsid w:val="002A4665"/>
    <w:rsid w:val="00310265"/>
    <w:rsid w:val="003142CB"/>
    <w:rsid w:val="00324C74"/>
    <w:rsid w:val="00344D46"/>
    <w:rsid w:val="003A605C"/>
    <w:rsid w:val="003B3ADA"/>
    <w:rsid w:val="003F294C"/>
    <w:rsid w:val="00442DB6"/>
    <w:rsid w:val="00444AC4"/>
    <w:rsid w:val="004943F8"/>
    <w:rsid w:val="00505AAD"/>
    <w:rsid w:val="00537EDD"/>
    <w:rsid w:val="0058287F"/>
    <w:rsid w:val="005C0701"/>
    <w:rsid w:val="0060684B"/>
    <w:rsid w:val="006200AB"/>
    <w:rsid w:val="006318CB"/>
    <w:rsid w:val="006555BB"/>
    <w:rsid w:val="006C15F2"/>
    <w:rsid w:val="006C2463"/>
    <w:rsid w:val="006D6B5B"/>
    <w:rsid w:val="0075535C"/>
    <w:rsid w:val="00760100"/>
    <w:rsid w:val="00766833"/>
    <w:rsid w:val="00766E9F"/>
    <w:rsid w:val="007A0396"/>
    <w:rsid w:val="00814563"/>
    <w:rsid w:val="00866676"/>
    <w:rsid w:val="008B2667"/>
    <w:rsid w:val="008B338F"/>
    <w:rsid w:val="00971720"/>
    <w:rsid w:val="009734B1"/>
    <w:rsid w:val="00974705"/>
    <w:rsid w:val="00982417"/>
    <w:rsid w:val="009A2AAF"/>
    <w:rsid w:val="009D20B5"/>
    <w:rsid w:val="009F0AC6"/>
    <w:rsid w:val="00A35A95"/>
    <w:rsid w:val="00A7267F"/>
    <w:rsid w:val="00A82FEC"/>
    <w:rsid w:val="00AA5F59"/>
    <w:rsid w:val="00AD2FB2"/>
    <w:rsid w:val="00B25378"/>
    <w:rsid w:val="00B73ABC"/>
    <w:rsid w:val="00B907B9"/>
    <w:rsid w:val="00C3045A"/>
    <w:rsid w:val="00C42BC2"/>
    <w:rsid w:val="00C63C77"/>
    <w:rsid w:val="00C6424F"/>
    <w:rsid w:val="00C76456"/>
    <w:rsid w:val="00C766D4"/>
    <w:rsid w:val="00CC5753"/>
    <w:rsid w:val="00CF2DF6"/>
    <w:rsid w:val="00D13351"/>
    <w:rsid w:val="00D96B78"/>
    <w:rsid w:val="00DB53F6"/>
    <w:rsid w:val="00DB6707"/>
    <w:rsid w:val="00DC4BCA"/>
    <w:rsid w:val="00E11B20"/>
    <w:rsid w:val="00E7780A"/>
    <w:rsid w:val="00E877F9"/>
    <w:rsid w:val="00F9474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1471A"/>
  <w15:chartTrackingRefBased/>
  <w15:docId w15:val="{1658E75D-C0EB-44E6-9731-D1D44DE9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57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5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C57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5753"/>
    <w:rPr>
      <w:color w:val="0000FF"/>
      <w:u w:val="single"/>
    </w:rPr>
  </w:style>
  <w:style w:type="character" w:customStyle="1" w:styleId="d-none">
    <w:name w:val="d-none"/>
    <w:basedOn w:val="DefaultParagraphFont"/>
    <w:rsid w:val="00CC5753"/>
  </w:style>
  <w:style w:type="paragraph" w:customStyle="1" w:styleId="text-center">
    <w:name w:val="text-center"/>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item">
    <w:name w:val="breadcrumb-item"/>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left">
    <w:name w:val="border-left"/>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0">
    <w:name w:val="mb-0"/>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3">
    <w:name w:val="mt-3"/>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
    <w:name w:val="badge"/>
    <w:basedOn w:val="DefaultParagraphFont"/>
    <w:rsid w:val="00CC5753"/>
  </w:style>
  <w:style w:type="character" w:customStyle="1" w:styleId="font-weight-bold">
    <w:name w:val="font-weight-bold"/>
    <w:basedOn w:val="DefaultParagraphFont"/>
    <w:rsid w:val="00CC5753"/>
  </w:style>
  <w:style w:type="paragraph" w:customStyle="1" w:styleId="lead">
    <w:name w:val="lead"/>
    <w:basedOn w:val="Normal"/>
    <w:rsid w:val="00CC57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5753"/>
    <w:rPr>
      <w:i/>
      <w:iCs/>
    </w:rPr>
  </w:style>
  <w:style w:type="character" w:styleId="UnresolvedMention">
    <w:name w:val="Unresolved Mention"/>
    <w:basedOn w:val="DefaultParagraphFont"/>
    <w:uiPriority w:val="99"/>
    <w:semiHidden/>
    <w:unhideWhenUsed/>
    <w:rsid w:val="00F94741"/>
    <w:rPr>
      <w:color w:val="605E5C"/>
      <w:shd w:val="clear" w:color="auto" w:fill="E1DFDD"/>
    </w:rPr>
  </w:style>
  <w:style w:type="paragraph" w:styleId="ListParagraph">
    <w:name w:val="List Paragraph"/>
    <w:basedOn w:val="Normal"/>
    <w:uiPriority w:val="34"/>
    <w:qFormat/>
    <w:rsid w:val="00DB6707"/>
    <w:pPr>
      <w:ind w:left="720"/>
      <w:contextualSpacing/>
    </w:pPr>
  </w:style>
  <w:style w:type="paragraph" w:styleId="Header">
    <w:name w:val="header"/>
    <w:basedOn w:val="Normal"/>
    <w:link w:val="HeaderChar"/>
    <w:uiPriority w:val="99"/>
    <w:unhideWhenUsed/>
    <w:rsid w:val="00AA5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59"/>
  </w:style>
  <w:style w:type="paragraph" w:styleId="Footer">
    <w:name w:val="footer"/>
    <w:basedOn w:val="Normal"/>
    <w:link w:val="FooterChar"/>
    <w:uiPriority w:val="99"/>
    <w:unhideWhenUsed/>
    <w:rsid w:val="00AA5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5155">
      <w:bodyDiv w:val="1"/>
      <w:marLeft w:val="0"/>
      <w:marRight w:val="0"/>
      <w:marTop w:val="0"/>
      <w:marBottom w:val="0"/>
      <w:divBdr>
        <w:top w:val="none" w:sz="0" w:space="0" w:color="auto"/>
        <w:left w:val="none" w:sz="0" w:space="0" w:color="auto"/>
        <w:bottom w:val="none" w:sz="0" w:space="0" w:color="auto"/>
        <w:right w:val="none" w:sz="0" w:space="0" w:color="auto"/>
      </w:divBdr>
      <w:divsChild>
        <w:div w:id="1745443829">
          <w:marLeft w:val="0"/>
          <w:marRight w:val="0"/>
          <w:marTop w:val="0"/>
          <w:marBottom w:val="0"/>
          <w:divBdr>
            <w:top w:val="none" w:sz="0" w:space="0" w:color="auto"/>
            <w:left w:val="none" w:sz="0" w:space="0" w:color="auto"/>
            <w:bottom w:val="none" w:sz="0" w:space="0" w:color="auto"/>
            <w:right w:val="none" w:sz="0" w:space="0" w:color="auto"/>
          </w:divBdr>
          <w:divsChild>
            <w:div w:id="799692986">
              <w:marLeft w:val="-225"/>
              <w:marRight w:val="-225"/>
              <w:marTop w:val="0"/>
              <w:marBottom w:val="0"/>
              <w:divBdr>
                <w:top w:val="none" w:sz="0" w:space="0" w:color="auto"/>
                <w:left w:val="none" w:sz="0" w:space="0" w:color="auto"/>
                <w:bottom w:val="none" w:sz="0" w:space="0" w:color="auto"/>
                <w:right w:val="none" w:sz="0" w:space="0" w:color="auto"/>
              </w:divBdr>
            </w:div>
          </w:divsChild>
        </w:div>
        <w:div w:id="1028331911">
          <w:marLeft w:val="0"/>
          <w:marRight w:val="0"/>
          <w:marTop w:val="0"/>
          <w:marBottom w:val="0"/>
          <w:divBdr>
            <w:top w:val="none" w:sz="0" w:space="0" w:color="auto"/>
            <w:left w:val="none" w:sz="0" w:space="0" w:color="auto"/>
            <w:bottom w:val="none" w:sz="0" w:space="0" w:color="auto"/>
            <w:right w:val="none" w:sz="0" w:space="0" w:color="auto"/>
          </w:divBdr>
        </w:div>
        <w:div w:id="1382559279">
          <w:marLeft w:val="-225"/>
          <w:marRight w:val="-225"/>
          <w:marTop w:val="0"/>
          <w:marBottom w:val="0"/>
          <w:divBdr>
            <w:top w:val="none" w:sz="0" w:space="0" w:color="auto"/>
            <w:left w:val="none" w:sz="0" w:space="0" w:color="auto"/>
            <w:bottom w:val="none" w:sz="0" w:space="0" w:color="auto"/>
            <w:right w:val="none" w:sz="0" w:space="0" w:color="auto"/>
          </w:divBdr>
          <w:divsChild>
            <w:div w:id="2072263359">
              <w:marLeft w:val="0"/>
              <w:marRight w:val="0"/>
              <w:marTop w:val="0"/>
              <w:marBottom w:val="0"/>
              <w:divBdr>
                <w:top w:val="none" w:sz="0" w:space="0" w:color="auto"/>
                <w:left w:val="none" w:sz="0" w:space="0" w:color="auto"/>
                <w:bottom w:val="none" w:sz="0" w:space="0" w:color="auto"/>
                <w:right w:val="none" w:sz="0" w:space="0" w:color="auto"/>
              </w:divBdr>
              <w:divsChild>
                <w:div w:id="39474742">
                  <w:marLeft w:val="0"/>
                  <w:marRight w:val="0"/>
                  <w:marTop w:val="0"/>
                  <w:marBottom w:val="0"/>
                  <w:divBdr>
                    <w:top w:val="none" w:sz="0" w:space="0" w:color="auto"/>
                    <w:left w:val="none" w:sz="0" w:space="0" w:color="auto"/>
                    <w:bottom w:val="none" w:sz="0" w:space="0" w:color="auto"/>
                    <w:right w:val="none" w:sz="0" w:space="0" w:color="auto"/>
                  </w:divBdr>
                  <w:divsChild>
                    <w:div w:id="1708799377">
                      <w:marLeft w:val="0"/>
                      <w:marRight w:val="0"/>
                      <w:marTop w:val="0"/>
                      <w:marBottom w:val="0"/>
                      <w:divBdr>
                        <w:top w:val="none" w:sz="0" w:space="0" w:color="auto"/>
                        <w:left w:val="none" w:sz="0" w:space="0" w:color="auto"/>
                        <w:bottom w:val="none" w:sz="0" w:space="0" w:color="auto"/>
                        <w:right w:val="none" w:sz="0" w:space="0" w:color="auto"/>
                      </w:divBdr>
                    </w:div>
                    <w:div w:id="1043216208">
                      <w:marLeft w:val="0"/>
                      <w:marRight w:val="0"/>
                      <w:marTop w:val="0"/>
                      <w:marBottom w:val="0"/>
                      <w:divBdr>
                        <w:top w:val="none" w:sz="0" w:space="0" w:color="auto"/>
                        <w:left w:val="none" w:sz="0" w:space="0" w:color="auto"/>
                        <w:bottom w:val="none" w:sz="0" w:space="0" w:color="auto"/>
                        <w:right w:val="none" w:sz="0" w:space="0" w:color="auto"/>
                      </w:divBdr>
                      <w:divsChild>
                        <w:div w:id="867063371">
                          <w:marLeft w:val="0"/>
                          <w:marRight w:val="0"/>
                          <w:marTop w:val="0"/>
                          <w:marBottom w:val="0"/>
                          <w:divBdr>
                            <w:top w:val="none" w:sz="0" w:space="0" w:color="auto"/>
                            <w:left w:val="none" w:sz="0" w:space="0" w:color="auto"/>
                            <w:bottom w:val="none" w:sz="0" w:space="0" w:color="auto"/>
                            <w:right w:val="none" w:sz="0" w:space="0" w:color="auto"/>
                          </w:divBdr>
                          <w:divsChild>
                            <w:div w:id="603146823">
                              <w:marLeft w:val="0"/>
                              <w:marRight w:val="0"/>
                              <w:marTop w:val="0"/>
                              <w:marBottom w:val="0"/>
                              <w:divBdr>
                                <w:top w:val="none" w:sz="0" w:space="0" w:color="auto"/>
                                <w:left w:val="none" w:sz="0" w:space="0" w:color="auto"/>
                                <w:bottom w:val="none" w:sz="0" w:space="0" w:color="auto"/>
                                <w:right w:val="none" w:sz="0" w:space="0" w:color="auto"/>
                              </w:divBdr>
                            </w:div>
                          </w:divsChild>
                        </w:div>
                        <w:div w:id="1945385738">
                          <w:marLeft w:val="0"/>
                          <w:marRight w:val="0"/>
                          <w:marTop w:val="0"/>
                          <w:marBottom w:val="0"/>
                          <w:divBdr>
                            <w:top w:val="none" w:sz="0" w:space="0" w:color="auto"/>
                            <w:left w:val="none" w:sz="0" w:space="0" w:color="auto"/>
                            <w:bottom w:val="none" w:sz="0" w:space="0" w:color="auto"/>
                            <w:right w:val="none" w:sz="0" w:space="0" w:color="auto"/>
                          </w:divBdr>
                          <w:divsChild>
                            <w:div w:id="4560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85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futurist.com/nanotechnology-in-medicine/" TargetMode="External"/><Relationship Id="rId13" Type="http://schemas.openxmlformats.org/officeDocument/2006/relationships/hyperlink" Target="https://www.youtube.com/watch?v=MbfvPTeoS_Q" TargetMode="External"/><Relationship Id="rId3" Type="http://schemas.openxmlformats.org/officeDocument/2006/relationships/settings" Target="settings.xml"/><Relationship Id="rId7" Type="http://schemas.openxmlformats.org/officeDocument/2006/relationships/hyperlink" Target="https://nursinganswers.net/essays/artificial-intelligence-in-medicine.php" TargetMode="External"/><Relationship Id="rId12" Type="http://schemas.openxmlformats.org/officeDocument/2006/relationships/hyperlink" Target="https://newatlas.com/scallop-microbots-swim-body-max-planck/3458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68-018-0016-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8240/ijo.2018.09.21" TargetMode="External"/><Relationship Id="rId4" Type="http://schemas.openxmlformats.org/officeDocument/2006/relationships/webSettings" Target="webSettings.xml"/><Relationship Id="rId9" Type="http://schemas.openxmlformats.org/officeDocument/2006/relationships/hyperlink" Target="https://medicalfuturist.com/the-future-of-radiology-and-ai" TargetMode="External"/><Relationship Id="rId14" Type="http://schemas.openxmlformats.org/officeDocument/2006/relationships/hyperlink" Target="https://www.theverge.com/2018/2/19/17027902/google-verily-ai-algorithm-eye-scan-heart-disease-cardiovascular-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Bright</dc:creator>
  <cp:keywords/>
  <dc:description/>
  <cp:lastModifiedBy>Vanessa Bright</cp:lastModifiedBy>
  <cp:revision>62</cp:revision>
  <dcterms:created xsi:type="dcterms:W3CDTF">2022-07-20T14:48:00Z</dcterms:created>
  <dcterms:modified xsi:type="dcterms:W3CDTF">2022-07-20T16:34:00Z</dcterms:modified>
</cp:coreProperties>
</file>